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6A551" w14:textId="77777777" w:rsidR="004F6A76" w:rsidRDefault="004F6A76" w:rsidP="00DB1D0B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44FBF2DF" w14:textId="77777777" w:rsidR="004F6A76" w:rsidRDefault="004F6A76" w:rsidP="00DB1D0B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4CD6FCF4" w14:textId="6BFF79AC" w:rsidR="00570ED1" w:rsidRDefault="00EE5EA3" w:rsidP="00DB1D0B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Predictive </w:t>
      </w:r>
      <w:r w:rsidR="005D0430">
        <w:rPr>
          <w:rFonts w:asciiTheme="majorBidi" w:hAnsiTheme="majorBidi" w:cstheme="majorBidi"/>
          <w:sz w:val="28"/>
          <w:szCs w:val="28"/>
        </w:rPr>
        <w:t>Linear Regression Model</w:t>
      </w:r>
      <w:r w:rsidR="00DB1D0B" w:rsidRPr="00DB1D0B">
        <w:rPr>
          <w:rFonts w:asciiTheme="majorBidi" w:hAnsiTheme="majorBidi" w:cstheme="majorBidi"/>
          <w:sz w:val="28"/>
          <w:szCs w:val="28"/>
        </w:rPr>
        <w:t xml:space="preserve"> </w:t>
      </w:r>
      <w:r w:rsidR="00AE43E1">
        <w:rPr>
          <w:rFonts w:asciiTheme="majorBidi" w:hAnsiTheme="majorBidi" w:cstheme="majorBidi"/>
          <w:sz w:val="28"/>
          <w:szCs w:val="28"/>
          <w:lang w:val="en-US"/>
        </w:rPr>
        <w:t>for</w:t>
      </w:r>
      <w:r w:rsidR="00DB1D0B" w:rsidRPr="00DB1D0B">
        <w:rPr>
          <w:rFonts w:asciiTheme="majorBidi" w:hAnsiTheme="majorBidi" w:cstheme="majorBidi"/>
          <w:sz w:val="28"/>
          <w:szCs w:val="28"/>
        </w:rPr>
        <w:t xml:space="preserve"> </w:t>
      </w:r>
      <w:r w:rsidR="00DB1D0B">
        <w:rPr>
          <w:rFonts w:asciiTheme="majorBidi" w:hAnsiTheme="majorBidi" w:cstheme="majorBidi"/>
          <w:sz w:val="28"/>
          <w:szCs w:val="28"/>
          <w:lang w:val="en-US"/>
        </w:rPr>
        <w:t>M</w:t>
      </w:r>
      <w:r w:rsidR="00DB1D0B" w:rsidRPr="00DB1D0B">
        <w:rPr>
          <w:rFonts w:asciiTheme="majorBidi" w:hAnsiTheme="majorBidi" w:cstheme="majorBidi"/>
          <w:sz w:val="28"/>
          <w:szCs w:val="28"/>
        </w:rPr>
        <w:t xml:space="preserve">echanical </w:t>
      </w:r>
      <w:r w:rsidR="00DB1D0B">
        <w:rPr>
          <w:rFonts w:asciiTheme="majorBidi" w:hAnsiTheme="majorBidi" w:cstheme="majorBidi"/>
          <w:sz w:val="28"/>
          <w:szCs w:val="28"/>
          <w:lang w:val="en-US"/>
        </w:rPr>
        <w:t>V</w:t>
      </w:r>
      <w:r w:rsidR="00DB1D0B" w:rsidRPr="00DB1D0B">
        <w:rPr>
          <w:rFonts w:asciiTheme="majorBidi" w:hAnsiTheme="majorBidi" w:cstheme="majorBidi"/>
          <w:sz w:val="28"/>
          <w:szCs w:val="28"/>
        </w:rPr>
        <w:t xml:space="preserve">ibrations </w:t>
      </w:r>
      <w:r w:rsidR="00AE43E1">
        <w:rPr>
          <w:rFonts w:asciiTheme="majorBidi" w:hAnsiTheme="majorBidi" w:cstheme="majorBidi"/>
          <w:sz w:val="28"/>
          <w:szCs w:val="28"/>
        </w:rPr>
        <w:t>in a</w:t>
      </w:r>
      <w:r w:rsidR="00DB1D0B" w:rsidRPr="00DB1D0B">
        <w:rPr>
          <w:rFonts w:asciiTheme="majorBidi" w:hAnsiTheme="majorBidi" w:cstheme="majorBidi"/>
          <w:sz w:val="28"/>
          <w:szCs w:val="28"/>
        </w:rPr>
        <w:t xml:space="preserve"> 187 MW </w:t>
      </w:r>
      <w:r w:rsidR="00DB1D0B">
        <w:rPr>
          <w:rFonts w:asciiTheme="majorBidi" w:hAnsiTheme="majorBidi" w:cstheme="majorBidi"/>
          <w:sz w:val="28"/>
          <w:szCs w:val="28"/>
          <w:lang w:val="en-US"/>
        </w:rPr>
        <w:t>G</w:t>
      </w:r>
      <w:r w:rsidR="00DB1D0B" w:rsidRPr="00DB1D0B">
        <w:rPr>
          <w:rFonts w:asciiTheme="majorBidi" w:hAnsiTheme="majorBidi" w:cstheme="majorBidi"/>
          <w:sz w:val="28"/>
          <w:szCs w:val="28"/>
        </w:rPr>
        <w:t>as</w:t>
      </w:r>
      <w:r w:rsidR="00DB1D0B">
        <w:rPr>
          <w:rFonts w:asciiTheme="majorBidi" w:hAnsiTheme="majorBidi" w:cstheme="majorBidi"/>
          <w:sz w:val="28"/>
          <w:szCs w:val="28"/>
          <w:lang w:val="en-US"/>
        </w:rPr>
        <w:t>-T</w:t>
      </w:r>
      <w:r w:rsidR="00DB1D0B" w:rsidRPr="00DB1D0B">
        <w:rPr>
          <w:rFonts w:asciiTheme="majorBidi" w:hAnsiTheme="majorBidi" w:cstheme="majorBidi"/>
          <w:sz w:val="28"/>
          <w:szCs w:val="28"/>
        </w:rPr>
        <w:t xml:space="preserve">urbine </w:t>
      </w:r>
      <w:r w:rsidR="00DB1D0B">
        <w:rPr>
          <w:rFonts w:asciiTheme="majorBidi" w:hAnsiTheme="majorBidi" w:cstheme="majorBidi"/>
          <w:sz w:val="28"/>
          <w:szCs w:val="28"/>
          <w:lang w:val="en-US"/>
        </w:rPr>
        <w:t>G</w:t>
      </w:r>
      <w:r w:rsidR="00DB1D0B" w:rsidRPr="00DB1D0B">
        <w:rPr>
          <w:rFonts w:asciiTheme="majorBidi" w:hAnsiTheme="majorBidi" w:cstheme="majorBidi"/>
          <w:sz w:val="28"/>
          <w:szCs w:val="28"/>
        </w:rPr>
        <w:t>enerator</w:t>
      </w:r>
      <w:r>
        <w:rPr>
          <w:rFonts w:asciiTheme="majorBidi" w:hAnsiTheme="majorBidi" w:cstheme="majorBidi"/>
          <w:sz w:val="28"/>
          <w:szCs w:val="28"/>
        </w:rPr>
        <w:t xml:space="preserve"> Operating </w:t>
      </w:r>
      <w:r w:rsidR="00806277">
        <w:rPr>
          <w:rFonts w:asciiTheme="majorBidi" w:hAnsiTheme="majorBidi" w:cstheme="majorBidi"/>
          <w:sz w:val="28"/>
          <w:szCs w:val="28"/>
        </w:rPr>
        <w:t>U</w:t>
      </w:r>
      <w:r w:rsidR="005D0430">
        <w:rPr>
          <w:rFonts w:asciiTheme="majorBidi" w:hAnsiTheme="majorBidi" w:cstheme="majorBidi"/>
          <w:sz w:val="28"/>
          <w:szCs w:val="28"/>
        </w:rPr>
        <w:t>nder Combined Cycle</w:t>
      </w:r>
    </w:p>
    <w:p w14:paraId="0789EF9A" w14:textId="77777777" w:rsidR="00DB1D0B" w:rsidRDefault="00DB1D0B" w:rsidP="00DB1D0B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4CC0A13D" w14:textId="599055C5" w:rsidR="00DB1D0B" w:rsidRPr="00C273CC" w:rsidRDefault="00DB1D0B" w:rsidP="00DB1D0B">
      <w:pPr>
        <w:jc w:val="center"/>
        <w:rPr>
          <w:rFonts w:asciiTheme="majorBidi" w:hAnsiTheme="majorBidi" w:cstheme="majorBidi"/>
          <w:sz w:val="22"/>
          <w:szCs w:val="22"/>
          <w:vertAlign w:val="superscript"/>
          <w:lang w:val="en-US"/>
        </w:rPr>
      </w:pPr>
      <w:r w:rsidRPr="00C273CC">
        <w:rPr>
          <w:rFonts w:asciiTheme="majorBidi" w:hAnsiTheme="majorBidi" w:cstheme="majorBidi"/>
          <w:sz w:val="22"/>
          <w:szCs w:val="22"/>
          <w:lang w:val="en-US"/>
        </w:rPr>
        <w:t xml:space="preserve">Ahmed I. </w:t>
      </w:r>
      <w:r w:rsidR="00E2203E" w:rsidRPr="00C273CC">
        <w:rPr>
          <w:rFonts w:asciiTheme="majorBidi" w:hAnsiTheme="majorBidi" w:cstheme="majorBidi"/>
          <w:sz w:val="22"/>
          <w:szCs w:val="22"/>
          <w:lang w:val="en-US"/>
        </w:rPr>
        <w:t>Abed</w:t>
      </w:r>
      <w:r w:rsidR="00E2203E" w:rsidRPr="00C273CC">
        <w:rPr>
          <w:rFonts w:asciiTheme="majorBidi" w:hAnsiTheme="majorBidi" w:cstheme="majorBidi"/>
          <w:sz w:val="22"/>
          <w:szCs w:val="22"/>
          <w:vertAlign w:val="superscript"/>
          <w:lang w:val="en-US"/>
        </w:rPr>
        <w:t>a, b</w:t>
      </w:r>
      <w:r w:rsidRPr="00C273CC">
        <w:rPr>
          <w:rFonts w:asciiTheme="majorBidi" w:hAnsiTheme="majorBidi" w:cstheme="majorBidi"/>
          <w:sz w:val="22"/>
          <w:szCs w:val="22"/>
          <w:vertAlign w:val="superscript"/>
          <w:lang w:val="en-US"/>
        </w:rPr>
        <w:t xml:space="preserve"> </w:t>
      </w:r>
      <w:r w:rsidRPr="00C273CC">
        <w:rPr>
          <w:rFonts w:asciiTheme="majorBidi" w:hAnsiTheme="majorBidi" w:cstheme="majorBidi"/>
          <w:sz w:val="22"/>
          <w:szCs w:val="22"/>
          <w:lang w:val="en-US"/>
        </w:rPr>
        <w:t>and Loh Wei Ping</w:t>
      </w:r>
      <w:r w:rsidRPr="00C273CC">
        <w:rPr>
          <w:rFonts w:asciiTheme="majorBidi" w:hAnsiTheme="majorBidi" w:cstheme="majorBidi"/>
          <w:sz w:val="22"/>
          <w:szCs w:val="22"/>
          <w:vertAlign w:val="superscript"/>
          <w:lang w:val="en-US"/>
        </w:rPr>
        <w:t>b</w:t>
      </w:r>
    </w:p>
    <w:p w14:paraId="14F68544" w14:textId="77777777" w:rsidR="00DB1D0B" w:rsidRPr="00C273CC" w:rsidRDefault="00DB1D0B" w:rsidP="00DB1D0B">
      <w:pPr>
        <w:jc w:val="center"/>
        <w:rPr>
          <w:rFonts w:asciiTheme="majorBidi" w:hAnsiTheme="majorBidi" w:cstheme="majorBidi"/>
          <w:sz w:val="22"/>
          <w:szCs w:val="22"/>
          <w:lang w:val="en-US"/>
        </w:rPr>
      </w:pPr>
      <w:r w:rsidRPr="00C273CC">
        <w:rPr>
          <w:rFonts w:asciiTheme="majorBidi" w:hAnsiTheme="majorBidi" w:cstheme="majorBidi"/>
          <w:sz w:val="22"/>
          <w:szCs w:val="22"/>
          <w:vertAlign w:val="superscript"/>
          <w:lang w:val="en-US"/>
        </w:rPr>
        <w:t>a</w:t>
      </w:r>
      <w:r w:rsidRPr="00C273CC">
        <w:rPr>
          <w:rFonts w:asciiTheme="majorBidi" w:hAnsiTheme="majorBidi" w:cstheme="majorBidi"/>
          <w:sz w:val="22"/>
          <w:szCs w:val="22"/>
          <w:lang w:val="en-US"/>
        </w:rPr>
        <w:t xml:space="preserve">School of Arts &amp; Sciences, American International University, Kuwait </w:t>
      </w:r>
    </w:p>
    <w:p w14:paraId="50634EF4" w14:textId="6E7DA0FA" w:rsidR="00DB1D0B" w:rsidRPr="00C273CC" w:rsidRDefault="00DB1D0B" w:rsidP="00E2203E">
      <w:pPr>
        <w:jc w:val="center"/>
        <w:rPr>
          <w:rFonts w:asciiTheme="majorBidi" w:hAnsiTheme="majorBidi" w:cstheme="majorBidi"/>
          <w:b/>
          <w:bCs/>
          <w:sz w:val="22"/>
          <w:szCs w:val="22"/>
          <w:u w:val="single"/>
          <w:lang w:val="en-US"/>
        </w:rPr>
      </w:pPr>
      <w:r w:rsidRPr="00C273CC">
        <w:rPr>
          <w:rFonts w:asciiTheme="majorBidi" w:hAnsiTheme="majorBidi" w:cstheme="majorBidi"/>
          <w:sz w:val="22"/>
          <w:szCs w:val="22"/>
          <w:vertAlign w:val="superscript"/>
          <w:lang w:val="en-US"/>
        </w:rPr>
        <w:t>b</w:t>
      </w:r>
      <w:r w:rsidRPr="00C273CC">
        <w:rPr>
          <w:rFonts w:asciiTheme="majorBidi" w:hAnsiTheme="majorBidi" w:cstheme="majorBidi"/>
          <w:sz w:val="22"/>
          <w:szCs w:val="22"/>
          <w:lang w:val="en-US"/>
        </w:rPr>
        <w:t xml:space="preserve">School of Mechanical Engineering, Engineering Campus, </w:t>
      </w:r>
      <w:proofErr w:type="spellStart"/>
      <w:r w:rsidRPr="00C273CC">
        <w:rPr>
          <w:rFonts w:asciiTheme="majorBidi" w:hAnsiTheme="majorBidi" w:cstheme="majorBidi"/>
          <w:sz w:val="22"/>
          <w:szCs w:val="22"/>
          <w:lang w:val="en-US"/>
        </w:rPr>
        <w:t>Universiti</w:t>
      </w:r>
      <w:proofErr w:type="spellEnd"/>
      <w:r w:rsidRPr="00C273CC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proofErr w:type="spellStart"/>
      <w:r w:rsidRPr="00C273CC">
        <w:rPr>
          <w:rFonts w:asciiTheme="majorBidi" w:hAnsiTheme="majorBidi" w:cstheme="majorBidi"/>
          <w:sz w:val="22"/>
          <w:szCs w:val="22"/>
          <w:lang w:val="en-US"/>
        </w:rPr>
        <w:t>Sains</w:t>
      </w:r>
      <w:proofErr w:type="spellEnd"/>
      <w:r w:rsidRPr="00C273CC">
        <w:rPr>
          <w:rFonts w:asciiTheme="majorBidi" w:hAnsiTheme="majorBidi" w:cstheme="majorBidi"/>
          <w:sz w:val="22"/>
          <w:szCs w:val="22"/>
          <w:lang w:val="en-US"/>
        </w:rPr>
        <w:t xml:space="preserve"> Malaysia, 14300 </w:t>
      </w:r>
      <w:proofErr w:type="spellStart"/>
      <w:r w:rsidRPr="00C273CC">
        <w:rPr>
          <w:rFonts w:asciiTheme="majorBidi" w:hAnsiTheme="majorBidi" w:cstheme="majorBidi"/>
          <w:sz w:val="22"/>
          <w:szCs w:val="22"/>
          <w:lang w:val="en-US"/>
        </w:rPr>
        <w:t>Nibong</w:t>
      </w:r>
      <w:proofErr w:type="spellEnd"/>
      <w:r w:rsidRPr="00C273CC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proofErr w:type="spellStart"/>
      <w:r w:rsidRPr="00C273CC">
        <w:rPr>
          <w:rFonts w:asciiTheme="majorBidi" w:hAnsiTheme="majorBidi" w:cstheme="majorBidi"/>
          <w:sz w:val="22"/>
          <w:szCs w:val="22"/>
          <w:lang w:val="en-US"/>
        </w:rPr>
        <w:t>Tebal</w:t>
      </w:r>
      <w:proofErr w:type="spellEnd"/>
      <w:r w:rsidRPr="00C273CC">
        <w:rPr>
          <w:rFonts w:asciiTheme="majorBidi" w:hAnsiTheme="majorBidi" w:cstheme="majorBidi"/>
          <w:sz w:val="22"/>
          <w:szCs w:val="22"/>
          <w:lang w:val="en-US"/>
        </w:rPr>
        <w:t xml:space="preserve">, Seberang </w:t>
      </w:r>
      <w:proofErr w:type="spellStart"/>
      <w:r w:rsidRPr="00C273CC">
        <w:rPr>
          <w:rFonts w:asciiTheme="majorBidi" w:hAnsiTheme="majorBidi" w:cstheme="majorBidi"/>
          <w:sz w:val="22"/>
          <w:szCs w:val="22"/>
          <w:lang w:val="en-US"/>
        </w:rPr>
        <w:t>Perai</w:t>
      </w:r>
      <w:proofErr w:type="spellEnd"/>
      <w:r w:rsidRPr="00C273CC">
        <w:rPr>
          <w:rFonts w:asciiTheme="majorBidi" w:hAnsiTheme="majorBidi" w:cstheme="majorBidi"/>
          <w:sz w:val="22"/>
          <w:szCs w:val="22"/>
          <w:lang w:val="en-US"/>
        </w:rPr>
        <w:t xml:space="preserve"> Selatan, Penang, Malaysia.</w:t>
      </w:r>
      <w:r w:rsidR="00E2203E" w:rsidRPr="00C273CC">
        <w:rPr>
          <w:rFonts w:asciiTheme="majorBidi" w:hAnsiTheme="majorBidi" w:cstheme="majorBidi"/>
          <w:b/>
          <w:bCs/>
          <w:sz w:val="22"/>
          <w:szCs w:val="22"/>
          <w:u w:val="single"/>
          <w:lang w:val="en-US"/>
        </w:rPr>
        <w:t xml:space="preserve"> </w:t>
      </w:r>
    </w:p>
    <w:p w14:paraId="0CD8CAE6" w14:textId="77777777" w:rsidR="00DB1D0B" w:rsidRPr="004D5079" w:rsidRDefault="00DB1D0B" w:rsidP="00DB1D0B">
      <w:pPr>
        <w:jc w:val="center"/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</w:pPr>
    </w:p>
    <w:p w14:paraId="59AAC44B" w14:textId="77777777" w:rsidR="00DB1D0B" w:rsidRDefault="00DB1D0B" w:rsidP="00DB1D0B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618D19BA" w14:textId="3C367DBE" w:rsidR="00DB1D0B" w:rsidRPr="00AC5655" w:rsidRDefault="00DB1D0B" w:rsidP="00DB1D0B">
      <w:pPr>
        <w:spacing w:line="360" w:lineRule="auto"/>
        <w:rPr>
          <w:rFonts w:asciiTheme="majorBidi" w:hAnsiTheme="majorBidi" w:cstheme="majorBidi"/>
          <w:b/>
          <w:bCs/>
          <w:lang w:val="en-US"/>
        </w:rPr>
      </w:pPr>
      <w:r w:rsidRPr="00AC5655">
        <w:rPr>
          <w:rFonts w:asciiTheme="majorBidi" w:hAnsiTheme="majorBidi" w:cstheme="majorBidi"/>
          <w:b/>
          <w:bCs/>
          <w:lang w:val="en-US"/>
        </w:rPr>
        <w:t>Abstract</w:t>
      </w:r>
    </w:p>
    <w:p w14:paraId="40777B1E" w14:textId="77777777" w:rsidR="00F35BAB" w:rsidRPr="00DB1D0B" w:rsidRDefault="00F35BAB" w:rsidP="00DB1D0B">
      <w:pPr>
        <w:spacing w:line="360" w:lineRule="auto"/>
        <w:rPr>
          <w:rFonts w:asciiTheme="majorBidi" w:hAnsiTheme="majorBidi" w:cstheme="majorBidi"/>
          <w:lang w:val="en-US"/>
        </w:rPr>
      </w:pPr>
    </w:p>
    <w:p w14:paraId="5D9C1621" w14:textId="6F6C46E9" w:rsidR="00E2203E" w:rsidRPr="00AC5655" w:rsidRDefault="00AC5655" w:rsidP="00AC5655">
      <w:pPr>
        <w:spacing w:line="360" w:lineRule="auto"/>
        <w:jc w:val="both"/>
        <w:rPr>
          <w:rFonts w:asciiTheme="majorBidi" w:hAnsiTheme="majorBidi" w:cstheme="majorBidi"/>
        </w:rPr>
      </w:pPr>
      <w:r w:rsidRPr="00AC5655">
        <w:rPr>
          <w:rFonts w:asciiTheme="majorBidi" w:hAnsiTheme="majorBidi" w:cstheme="majorBidi"/>
        </w:rPr>
        <w:t xml:space="preserve">A power generating unit's fundamental component is a gas turbine (GT), </w:t>
      </w:r>
      <w:r w:rsidR="00A40B3A">
        <w:rPr>
          <w:rFonts w:asciiTheme="majorBidi" w:hAnsiTheme="majorBidi" w:cstheme="majorBidi"/>
        </w:rPr>
        <w:t>consisting of</w:t>
      </w:r>
      <w:r w:rsidRPr="00AC5655">
        <w:rPr>
          <w:rFonts w:asciiTheme="majorBidi" w:hAnsiTheme="majorBidi" w:cstheme="majorBidi"/>
        </w:rPr>
        <w:t xml:space="preserve"> </w:t>
      </w:r>
      <w:r w:rsidR="00A40B3A" w:rsidRPr="00AC5655">
        <w:rPr>
          <w:rFonts w:asciiTheme="majorBidi" w:hAnsiTheme="majorBidi" w:cstheme="majorBidi"/>
        </w:rPr>
        <w:t>a compressor, a turbine, and a generator</w:t>
      </w:r>
      <w:r w:rsidR="00A40B3A">
        <w:rPr>
          <w:rFonts w:asciiTheme="majorBidi" w:hAnsiTheme="majorBidi" w:cstheme="majorBidi"/>
        </w:rPr>
        <w:t xml:space="preserve"> </w:t>
      </w:r>
      <w:r w:rsidRPr="00AC5655">
        <w:rPr>
          <w:rFonts w:asciiTheme="majorBidi" w:hAnsiTheme="majorBidi" w:cstheme="majorBidi"/>
        </w:rPr>
        <w:t xml:space="preserve">to convert thermal energy into electrical energy. </w:t>
      </w:r>
      <w:r w:rsidR="005645B0">
        <w:rPr>
          <w:rFonts w:asciiTheme="majorBidi" w:hAnsiTheme="majorBidi" w:cstheme="majorBidi"/>
        </w:rPr>
        <w:t>The rotating</w:t>
      </w:r>
      <w:r w:rsidR="005645B0" w:rsidRPr="00AC5655">
        <w:rPr>
          <w:rFonts w:asciiTheme="majorBidi" w:hAnsiTheme="majorBidi" w:cstheme="majorBidi"/>
        </w:rPr>
        <w:t xml:space="preserve"> </w:t>
      </w:r>
      <w:r w:rsidRPr="00AC5655">
        <w:rPr>
          <w:rFonts w:asciiTheme="majorBidi" w:hAnsiTheme="majorBidi" w:cstheme="majorBidi"/>
        </w:rPr>
        <w:t xml:space="preserve">turbine is </w:t>
      </w:r>
      <w:r w:rsidR="005645B0">
        <w:rPr>
          <w:rFonts w:asciiTheme="majorBidi" w:hAnsiTheme="majorBidi" w:cstheme="majorBidi"/>
        </w:rPr>
        <w:t>prone to</w:t>
      </w:r>
      <w:r w:rsidRPr="00AC5655">
        <w:rPr>
          <w:rFonts w:asciiTheme="majorBidi" w:hAnsiTheme="majorBidi" w:cstheme="majorBidi"/>
        </w:rPr>
        <w:t xml:space="preserve"> high vibrations</w:t>
      </w:r>
      <w:r w:rsidR="005645B0">
        <w:rPr>
          <w:rFonts w:asciiTheme="majorBidi" w:hAnsiTheme="majorBidi" w:cstheme="majorBidi"/>
        </w:rPr>
        <w:t>, potentially</w:t>
      </w:r>
      <w:r w:rsidRPr="00AC5655">
        <w:rPr>
          <w:rFonts w:asciiTheme="majorBidi" w:hAnsiTheme="majorBidi" w:cstheme="majorBidi"/>
        </w:rPr>
        <w:t xml:space="preserve"> </w:t>
      </w:r>
      <w:r w:rsidR="005645B0">
        <w:rPr>
          <w:rFonts w:asciiTheme="majorBidi" w:hAnsiTheme="majorBidi" w:cstheme="majorBidi"/>
        </w:rPr>
        <w:t>leading</w:t>
      </w:r>
      <w:r w:rsidRPr="00AC5655">
        <w:rPr>
          <w:rFonts w:asciiTheme="majorBidi" w:hAnsiTheme="majorBidi" w:cstheme="majorBidi"/>
        </w:rPr>
        <w:t xml:space="preserve"> to failures. </w:t>
      </w:r>
      <w:r w:rsidR="005645B0">
        <w:rPr>
          <w:rFonts w:asciiTheme="majorBidi" w:hAnsiTheme="majorBidi" w:cstheme="majorBidi"/>
        </w:rPr>
        <w:t>Numerous studies hav</w:t>
      </w:r>
      <w:r w:rsidR="004C6976">
        <w:rPr>
          <w:rFonts w:asciiTheme="majorBidi" w:hAnsiTheme="majorBidi" w:cstheme="majorBidi"/>
        </w:rPr>
        <w:t>e</w:t>
      </w:r>
      <w:r w:rsidR="005645B0">
        <w:rPr>
          <w:rFonts w:asciiTheme="majorBidi" w:hAnsiTheme="majorBidi" w:cstheme="majorBidi"/>
        </w:rPr>
        <w:t xml:space="preserve"> reported various</w:t>
      </w:r>
      <w:r w:rsidRPr="00AC5655">
        <w:rPr>
          <w:rFonts w:asciiTheme="majorBidi" w:hAnsiTheme="majorBidi" w:cstheme="majorBidi"/>
        </w:rPr>
        <w:t xml:space="preserve"> simulation techniques</w:t>
      </w:r>
      <w:r w:rsidR="005645B0">
        <w:rPr>
          <w:rFonts w:asciiTheme="majorBidi" w:hAnsiTheme="majorBidi" w:cstheme="majorBidi"/>
        </w:rPr>
        <w:t>, including</w:t>
      </w:r>
      <w:r w:rsidRPr="00AC5655">
        <w:rPr>
          <w:rFonts w:asciiTheme="majorBidi" w:hAnsiTheme="majorBidi" w:cstheme="majorBidi"/>
        </w:rPr>
        <w:t xml:space="preserve"> MATLAB, Pro-Engineering, and CFD</w:t>
      </w:r>
      <w:r w:rsidR="005645B0">
        <w:rPr>
          <w:rFonts w:asciiTheme="majorBidi" w:hAnsiTheme="majorBidi" w:cstheme="majorBidi"/>
        </w:rPr>
        <w:t xml:space="preserve"> to develop </w:t>
      </w:r>
      <w:r w:rsidRPr="00AC5655">
        <w:rPr>
          <w:rFonts w:asciiTheme="majorBidi" w:hAnsiTheme="majorBidi" w:cstheme="majorBidi"/>
        </w:rPr>
        <w:t xml:space="preserve">mathematical models and simulators of GT components. </w:t>
      </w:r>
      <w:r w:rsidR="005645B0">
        <w:rPr>
          <w:rFonts w:asciiTheme="majorBidi" w:hAnsiTheme="majorBidi" w:cstheme="majorBidi"/>
        </w:rPr>
        <w:t>These models typically focus on specific</w:t>
      </w:r>
      <w:r w:rsidRPr="00AC5655">
        <w:rPr>
          <w:rFonts w:asciiTheme="majorBidi" w:hAnsiTheme="majorBidi" w:cstheme="majorBidi"/>
        </w:rPr>
        <w:t xml:space="preserve"> physical parameter</w:t>
      </w:r>
      <w:r w:rsidR="005645B0">
        <w:rPr>
          <w:rFonts w:asciiTheme="majorBidi" w:hAnsiTheme="majorBidi" w:cstheme="majorBidi"/>
        </w:rPr>
        <w:t>s</w:t>
      </w:r>
      <w:r w:rsidR="005C6405">
        <w:rPr>
          <w:rFonts w:asciiTheme="majorBidi" w:hAnsiTheme="majorBidi" w:cstheme="majorBidi"/>
        </w:rPr>
        <w:t xml:space="preserve"> s</w:t>
      </w:r>
      <w:r w:rsidR="005C6405" w:rsidRPr="005C6405">
        <w:rPr>
          <w:rFonts w:asciiTheme="majorBidi" w:hAnsiTheme="majorBidi" w:cstheme="majorBidi"/>
        </w:rPr>
        <w:t>uch as temperature, pressure, rotational speed, and load variations</w:t>
      </w:r>
      <w:r w:rsidRPr="00AC5655">
        <w:rPr>
          <w:rFonts w:asciiTheme="majorBidi" w:hAnsiTheme="majorBidi" w:cstheme="majorBidi"/>
        </w:rPr>
        <w:t xml:space="preserve">. </w:t>
      </w:r>
      <w:r w:rsidR="005B2BF0">
        <w:rPr>
          <w:rFonts w:asciiTheme="majorBidi" w:hAnsiTheme="majorBidi" w:cstheme="majorBidi"/>
        </w:rPr>
        <w:t>Despite extensive researches</w:t>
      </w:r>
      <w:r w:rsidRPr="00AC5655">
        <w:rPr>
          <w:rFonts w:asciiTheme="majorBidi" w:hAnsiTheme="majorBidi" w:cstheme="majorBidi"/>
        </w:rPr>
        <w:t>, gaps</w:t>
      </w:r>
      <w:r w:rsidR="005B2BF0">
        <w:rPr>
          <w:rFonts w:asciiTheme="majorBidi" w:hAnsiTheme="majorBidi" w:cstheme="majorBidi"/>
        </w:rPr>
        <w:t xml:space="preserve"> remain</w:t>
      </w:r>
      <w:r w:rsidRPr="00AC5655">
        <w:rPr>
          <w:rFonts w:asciiTheme="majorBidi" w:hAnsiTheme="majorBidi" w:cstheme="majorBidi"/>
        </w:rPr>
        <w:t xml:space="preserve"> in </w:t>
      </w:r>
      <w:r w:rsidR="005B2BF0">
        <w:rPr>
          <w:rFonts w:asciiTheme="majorBidi" w:hAnsiTheme="majorBidi" w:cstheme="majorBidi"/>
        </w:rPr>
        <w:t>understanding</w:t>
      </w:r>
      <w:r w:rsidRPr="00AC5655">
        <w:rPr>
          <w:rFonts w:asciiTheme="majorBidi" w:hAnsiTheme="majorBidi" w:cstheme="majorBidi"/>
        </w:rPr>
        <w:t xml:space="preserve"> the relationship between mechanical vibrations </w:t>
      </w:r>
      <w:r w:rsidR="005B2BF0">
        <w:rPr>
          <w:rFonts w:asciiTheme="majorBidi" w:hAnsiTheme="majorBidi" w:cstheme="majorBidi"/>
        </w:rPr>
        <w:t>in</w:t>
      </w:r>
      <w:r w:rsidR="005B2BF0" w:rsidRPr="00AC5655">
        <w:rPr>
          <w:rFonts w:asciiTheme="majorBidi" w:hAnsiTheme="majorBidi" w:cstheme="majorBidi"/>
        </w:rPr>
        <w:t xml:space="preserve"> </w:t>
      </w:r>
      <w:r w:rsidRPr="00AC5655">
        <w:rPr>
          <w:rFonts w:asciiTheme="majorBidi" w:hAnsiTheme="majorBidi" w:cstheme="majorBidi"/>
        </w:rPr>
        <w:t xml:space="preserve">GT generators and their underlying </w:t>
      </w:r>
      <w:r w:rsidR="004C6976">
        <w:rPr>
          <w:rFonts w:asciiTheme="majorBidi" w:hAnsiTheme="majorBidi" w:cstheme="majorBidi"/>
        </w:rPr>
        <w:t>causes</w:t>
      </w:r>
      <w:r w:rsidRPr="00AC5655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="005B2BF0">
        <w:rPr>
          <w:rFonts w:asciiTheme="majorBidi" w:hAnsiTheme="majorBidi" w:cstheme="majorBidi"/>
        </w:rPr>
        <w:t>This study addresses these gaps using</w:t>
      </w:r>
      <w:r w:rsidRPr="00AC5655">
        <w:rPr>
          <w:rFonts w:asciiTheme="majorBidi" w:hAnsiTheme="majorBidi" w:cstheme="majorBidi"/>
        </w:rPr>
        <w:t xml:space="preserve"> statistical analysis and data mining </w:t>
      </w:r>
      <w:r w:rsidR="005B2BF0">
        <w:rPr>
          <w:rFonts w:asciiTheme="majorBidi" w:hAnsiTheme="majorBidi" w:cstheme="majorBidi"/>
        </w:rPr>
        <w:t>techniques on a large dataset of</w:t>
      </w:r>
      <w:r w:rsidRPr="00AC5655">
        <w:rPr>
          <w:rFonts w:asciiTheme="majorBidi" w:hAnsiTheme="majorBidi" w:cstheme="majorBidi"/>
        </w:rPr>
        <w:t xml:space="preserve"> mechanical vibrations from </w:t>
      </w:r>
      <w:r w:rsidR="005B2BF0">
        <w:rPr>
          <w:rFonts w:asciiTheme="majorBidi" w:hAnsiTheme="majorBidi" w:cstheme="majorBidi"/>
        </w:rPr>
        <w:t xml:space="preserve">GT components in a </w:t>
      </w:r>
      <w:r w:rsidRPr="00AC5655">
        <w:rPr>
          <w:rFonts w:asciiTheme="majorBidi" w:hAnsiTheme="majorBidi" w:cstheme="majorBidi"/>
        </w:rPr>
        <w:t xml:space="preserve">thermal power unit. </w:t>
      </w:r>
      <w:r w:rsidR="004C6976">
        <w:rPr>
          <w:rFonts w:asciiTheme="majorBidi" w:hAnsiTheme="majorBidi" w:cstheme="majorBidi"/>
        </w:rPr>
        <w:t>D</w:t>
      </w:r>
      <w:r w:rsidR="004C6976" w:rsidRPr="00AC5655">
        <w:rPr>
          <w:rFonts w:asciiTheme="majorBidi" w:hAnsiTheme="majorBidi" w:cstheme="majorBidi"/>
        </w:rPr>
        <w:t>ata mining technique</w:t>
      </w:r>
      <w:r w:rsidR="004C6976">
        <w:rPr>
          <w:rFonts w:asciiTheme="majorBidi" w:hAnsiTheme="majorBidi" w:cstheme="majorBidi"/>
        </w:rPr>
        <w:t>s were employed to create</w:t>
      </w:r>
      <w:r w:rsidR="004C6976" w:rsidRPr="00AC5655">
        <w:rPr>
          <w:rFonts w:asciiTheme="majorBidi" w:hAnsiTheme="majorBidi" w:cstheme="majorBidi"/>
        </w:rPr>
        <w:t xml:space="preserve"> </w:t>
      </w:r>
      <w:r w:rsidR="004C6976">
        <w:rPr>
          <w:rFonts w:asciiTheme="majorBidi" w:hAnsiTheme="majorBidi" w:cstheme="majorBidi"/>
        </w:rPr>
        <w:t>m</w:t>
      </w:r>
      <w:r w:rsidRPr="00AC5655">
        <w:rPr>
          <w:rFonts w:asciiTheme="majorBidi" w:hAnsiTheme="majorBidi" w:cstheme="majorBidi"/>
        </w:rPr>
        <w:t>echanical vibration velocity models</w:t>
      </w:r>
      <w:r w:rsidR="004C6976">
        <w:rPr>
          <w:rFonts w:asciiTheme="majorBidi" w:hAnsiTheme="majorBidi" w:cstheme="majorBidi"/>
        </w:rPr>
        <w:t xml:space="preserve">, </w:t>
      </w:r>
      <w:r w:rsidR="0020269E" w:rsidRPr="0020269E">
        <w:rPr>
          <w:rFonts w:asciiTheme="majorBidi" w:hAnsiTheme="majorBidi" w:cstheme="majorBidi"/>
        </w:rPr>
        <w:t>linking various operational parameters and conditions</w:t>
      </w:r>
      <w:r w:rsidR="000D5593">
        <w:rPr>
          <w:rFonts w:asciiTheme="majorBidi" w:hAnsiTheme="majorBidi" w:cstheme="majorBidi"/>
        </w:rPr>
        <w:t>:</w:t>
      </w:r>
      <w:r w:rsidR="00461D89">
        <w:rPr>
          <w:rFonts w:asciiTheme="majorBidi" w:hAnsiTheme="majorBidi" w:cstheme="majorBidi"/>
        </w:rPr>
        <w:t xml:space="preserve"> </w:t>
      </w:r>
      <w:r w:rsidR="000D5593">
        <w:rPr>
          <w:rFonts w:asciiTheme="majorBidi" w:hAnsiTheme="majorBidi" w:cstheme="majorBidi"/>
        </w:rPr>
        <w:t xml:space="preserve">vibration velocities and amplitudes on </w:t>
      </w:r>
      <w:r w:rsidR="00461D89">
        <w:rPr>
          <w:rFonts w:asciiTheme="majorBidi" w:hAnsiTheme="majorBidi" w:cstheme="majorBidi"/>
        </w:rPr>
        <w:t>the GT power unit main components (compressor, turbine, and generator)</w:t>
      </w:r>
      <w:r w:rsidR="000D5593">
        <w:rPr>
          <w:rFonts w:asciiTheme="majorBidi" w:hAnsiTheme="majorBidi" w:cstheme="majorBidi"/>
        </w:rPr>
        <w:t>.</w:t>
      </w:r>
      <w:r w:rsidRPr="00AC5655">
        <w:rPr>
          <w:rFonts w:asciiTheme="majorBidi" w:hAnsiTheme="majorBidi" w:cstheme="majorBidi"/>
        </w:rPr>
        <w:t xml:space="preserve"> </w:t>
      </w:r>
      <w:r w:rsidR="00C02E3D">
        <w:rPr>
          <w:rFonts w:asciiTheme="majorBidi" w:hAnsiTheme="majorBidi" w:cstheme="majorBidi"/>
        </w:rPr>
        <w:t xml:space="preserve">Linear Regression algorithm in </w:t>
      </w:r>
      <w:r w:rsidRPr="00AC5655">
        <w:rPr>
          <w:rFonts w:asciiTheme="majorBidi" w:hAnsiTheme="majorBidi" w:cstheme="majorBidi"/>
        </w:rPr>
        <w:t>WEKA</w:t>
      </w:r>
      <w:r w:rsidR="004C6976">
        <w:rPr>
          <w:rFonts w:asciiTheme="majorBidi" w:hAnsiTheme="majorBidi" w:cstheme="majorBidi"/>
        </w:rPr>
        <w:t xml:space="preserve"> software was used to </w:t>
      </w:r>
      <w:r w:rsidR="00C02E3D">
        <w:rPr>
          <w:rFonts w:asciiTheme="majorBidi" w:hAnsiTheme="majorBidi" w:cstheme="majorBidi"/>
        </w:rPr>
        <w:t xml:space="preserve">construct </w:t>
      </w:r>
      <w:r w:rsidRPr="00AC5655">
        <w:rPr>
          <w:rFonts w:asciiTheme="majorBidi" w:hAnsiTheme="majorBidi" w:cstheme="majorBidi"/>
        </w:rPr>
        <w:t>two linear models for the mechanical vibration velocity of the GT generator</w:t>
      </w:r>
      <w:r w:rsidR="004C6976">
        <w:rPr>
          <w:rFonts w:asciiTheme="majorBidi" w:hAnsiTheme="majorBidi" w:cstheme="majorBidi"/>
        </w:rPr>
        <w:t>’s</w:t>
      </w:r>
      <w:r w:rsidRPr="00AC5655">
        <w:rPr>
          <w:rFonts w:asciiTheme="majorBidi" w:hAnsiTheme="majorBidi" w:cstheme="majorBidi"/>
        </w:rPr>
        <w:t xml:space="preserve"> support bearings. The models </w:t>
      </w:r>
      <w:r w:rsidR="004C6976">
        <w:rPr>
          <w:rFonts w:asciiTheme="majorBidi" w:hAnsiTheme="majorBidi" w:cstheme="majorBidi"/>
        </w:rPr>
        <w:t xml:space="preserve">demonstrated </w:t>
      </w:r>
      <w:r w:rsidRPr="00AC5655">
        <w:rPr>
          <w:rFonts w:asciiTheme="majorBidi" w:hAnsiTheme="majorBidi" w:cstheme="majorBidi"/>
        </w:rPr>
        <w:t xml:space="preserve">correlations </w:t>
      </w:r>
      <w:r w:rsidR="004C6976">
        <w:rPr>
          <w:rFonts w:asciiTheme="majorBidi" w:hAnsiTheme="majorBidi" w:cstheme="majorBidi"/>
        </w:rPr>
        <w:t xml:space="preserve">of </w:t>
      </w:r>
      <w:r w:rsidRPr="00AC5655">
        <w:rPr>
          <w:rFonts w:asciiTheme="majorBidi" w:hAnsiTheme="majorBidi" w:cstheme="majorBidi"/>
        </w:rPr>
        <w:t>99% and 92%, respectively</w:t>
      </w:r>
      <w:r w:rsidR="00AB0D48">
        <w:rPr>
          <w:rFonts w:asciiTheme="majorBidi" w:hAnsiTheme="majorBidi" w:cstheme="majorBidi"/>
        </w:rPr>
        <w:t xml:space="preserve">, </w:t>
      </w:r>
      <w:r w:rsidR="004C6976">
        <w:rPr>
          <w:rFonts w:asciiTheme="majorBidi" w:hAnsiTheme="majorBidi" w:cstheme="majorBidi"/>
        </w:rPr>
        <w:t>for</w:t>
      </w:r>
      <w:r w:rsidR="004C6976" w:rsidRPr="00AC5655">
        <w:rPr>
          <w:rFonts w:asciiTheme="majorBidi" w:hAnsiTheme="majorBidi" w:cstheme="majorBidi"/>
        </w:rPr>
        <w:t xml:space="preserve"> the front and rear support bearings</w:t>
      </w:r>
      <w:r w:rsidR="00AB0D48">
        <w:rPr>
          <w:rFonts w:asciiTheme="majorBidi" w:hAnsiTheme="majorBidi" w:cstheme="majorBidi"/>
        </w:rPr>
        <w:t xml:space="preserve">. </w:t>
      </w:r>
      <w:r w:rsidR="00C02E3D">
        <w:rPr>
          <w:rFonts w:asciiTheme="majorBidi" w:hAnsiTheme="majorBidi" w:cstheme="majorBidi"/>
        </w:rPr>
        <w:t xml:space="preserve">Validation using a supplied test set of case study data </w:t>
      </w:r>
      <w:r w:rsidR="00AB0D48">
        <w:rPr>
          <w:rFonts w:asciiTheme="majorBidi" w:hAnsiTheme="majorBidi" w:cstheme="majorBidi"/>
        </w:rPr>
        <w:t>confirmed</w:t>
      </w:r>
      <w:r w:rsidR="004C6976" w:rsidRPr="00AC5655">
        <w:rPr>
          <w:rFonts w:asciiTheme="majorBidi" w:hAnsiTheme="majorBidi" w:cstheme="majorBidi"/>
        </w:rPr>
        <w:t xml:space="preserve"> </w:t>
      </w:r>
      <w:r w:rsidR="00C02E3D">
        <w:rPr>
          <w:rFonts w:asciiTheme="majorBidi" w:hAnsiTheme="majorBidi" w:cstheme="majorBidi"/>
        </w:rPr>
        <w:t xml:space="preserve">an accuracy rate of </w:t>
      </w:r>
      <w:r w:rsidRPr="00AC5655">
        <w:rPr>
          <w:rFonts w:asciiTheme="majorBidi" w:hAnsiTheme="majorBidi" w:cstheme="majorBidi"/>
        </w:rPr>
        <w:t xml:space="preserve">99% for both models. </w:t>
      </w:r>
      <w:r w:rsidR="00C12B67" w:rsidRPr="00AC5655">
        <w:rPr>
          <w:rFonts w:asciiTheme="majorBidi" w:hAnsiTheme="majorBidi" w:cstheme="majorBidi"/>
        </w:rPr>
        <w:t>Ultimately,</w:t>
      </w:r>
      <w:r w:rsidR="004C6976">
        <w:rPr>
          <w:rFonts w:asciiTheme="majorBidi" w:hAnsiTheme="majorBidi" w:cstheme="majorBidi"/>
        </w:rPr>
        <w:t xml:space="preserve"> these</w:t>
      </w:r>
      <w:r w:rsidR="00C12B67" w:rsidRPr="00AC5655">
        <w:rPr>
          <w:rFonts w:asciiTheme="majorBidi" w:hAnsiTheme="majorBidi" w:cstheme="majorBidi"/>
        </w:rPr>
        <w:t xml:space="preserve"> predictive mechanical vibration model</w:t>
      </w:r>
      <w:r w:rsidR="004C6976">
        <w:rPr>
          <w:rFonts w:asciiTheme="majorBidi" w:hAnsiTheme="majorBidi" w:cstheme="majorBidi"/>
        </w:rPr>
        <w:t>s</w:t>
      </w:r>
      <w:r w:rsidR="00C12B67" w:rsidRPr="00AC5655">
        <w:rPr>
          <w:rFonts w:asciiTheme="majorBidi" w:hAnsiTheme="majorBidi" w:cstheme="majorBidi"/>
        </w:rPr>
        <w:t xml:space="preserve"> pave the way for more effective maintenance practices and improved turbine reliability in power generation.</w:t>
      </w:r>
    </w:p>
    <w:sectPr w:rsidR="00E2203E" w:rsidRPr="00AC5655" w:rsidSect="00DB1D0B">
      <w:pgSz w:w="12240" w:h="15840"/>
      <w:pgMar w:top="1440" w:right="1440" w:bottom="1440" w:left="1440" w:header="720" w:footer="95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74"/>
    <w:rsid w:val="000D5593"/>
    <w:rsid w:val="0012115F"/>
    <w:rsid w:val="0020269E"/>
    <w:rsid w:val="002147F9"/>
    <w:rsid w:val="00384D8E"/>
    <w:rsid w:val="003C1674"/>
    <w:rsid w:val="00422381"/>
    <w:rsid w:val="00461D89"/>
    <w:rsid w:val="004C6976"/>
    <w:rsid w:val="004F6A76"/>
    <w:rsid w:val="005216E5"/>
    <w:rsid w:val="005645B0"/>
    <w:rsid w:val="00570ED1"/>
    <w:rsid w:val="005730EC"/>
    <w:rsid w:val="005B2BF0"/>
    <w:rsid w:val="005C6405"/>
    <w:rsid w:val="005D0430"/>
    <w:rsid w:val="005E6247"/>
    <w:rsid w:val="006254CC"/>
    <w:rsid w:val="006562D8"/>
    <w:rsid w:val="00766A49"/>
    <w:rsid w:val="00806277"/>
    <w:rsid w:val="008F2A05"/>
    <w:rsid w:val="00A05643"/>
    <w:rsid w:val="00A20CD0"/>
    <w:rsid w:val="00A40B3A"/>
    <w:rsid w:val="00AB0D48"/>
    <w:rsid w:val="00AC5655"/>
    <w:rsid w:val="00AE43E1"/>
    <w:rsid w:val="00B12CAE"/>
    <w:rsid w:val="00B23657"/>
    <w:rsid w:val="00C02E3D"/>
    <w:rsid w:val="00C12B67"/>
    <w:rsid w:val="00C273CC"/>
    <w:rsid w:val="00C35D3B"/>
    <w:rsid w:val="00C83948"/>
    <w:rsid w:val="00D45905"/>
    <w:rsid w:val="00DB1D0B"/>
    <w:rsid w:val="00DC5DDF"/>
    <w:rsid w:val="00E048F6"/>
    <w:rsid w:val="00E2203E"/>
    <w:rsid w:val="00EE5EA3"/>
    <w:rsid w:val="00F3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D981B"/>
  <w15:chartTrackingRefBased/>
  <w15:docId w15:val="{3B4C9607-E2C6-EA4E-9B81-7BE951BE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6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6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6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6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6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6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6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6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6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6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6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6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6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6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6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6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6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1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6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6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6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16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6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6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6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1D0B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AE43E1"/>
  </w:style>
  <w:style w:type="character" w:styleId="CommentReference">
    <w:name w:val="annotation reference"/>
    <w:basedOn w:val="DefaultParagraphFont"/>
    <w:uiPriority w:val="99"/>
    <w:semiHidden/>
    <w:unhideWhenUsed/>
    <w:rsid w:val="00384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D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D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D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54B02-64E6-4666-A30F-2E72B334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Yousef Ahmed</dc:creator>
  <cp:keywords/>
  <dc:description/>
  <cp:lastModifiedBy>Yousef Ahmed</cp:lastModifiedBy>
  <cp:revision>19</cp:revision>
  <dcterms:created xsi:type="dcterms:W3CDTF">2024-07-06T05:10:00Z</dcterms:created>
  <dcterms:modified xsi:type="dcterms:W3CDTF">2024-07-10T08:44:00Z</dcterms:modified>
</cp:coreProperties>
</file>