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AFE8" w14:textId="77777777" w:rsidR="003B321C" w:rsidRDefault="003B321C" w:rsidP="003B321C">
      <w:pPr>
        <w:pStyle w:val="NormalWeb"/>
        <w:spacing w:before="0" w:beforeAutospacing="0" w:after="480" w:afterAutospacing="0"/>
        <w:jc w:val="center"/>
      </w:pPr>
      <w:r>
        <w:rPr>
          <w:b/>
          <w:bCs/>
          <w:color w:val="000000"/>
          <w:sz w:val="28"/>
          <w:szCs w:val="28"/>
        </w:rPr>
        <w:t xml:space="preserve">A Study on the Use of Food-Grade and Non-Food Grade Reagents in the Extraction of Cellulosic Fibers from Bamboo Species in Baguio City, Philippines </w:t>
      </w:r>
    </w:p>
    <w:p w14:paraId="29183FE2" w14:textId="77777777" w:rsidR="003B321C" w:rsidRDefault="003B321C" w:rsidP="003B321C">
      <w:pPr>
        <w:pStyle w:val="NormalWeb"/>
        <w:spacing w:before="0" w:beforeAutospacing="0" w:after="200" w:afterAutospacing="0"/>
        <w:jc w:val="center"/>
      </w:pPr>
      <w:r>
        <w:rPr>
          <w:color w:val="000000"/>
          <w:sz w:val="20"/>
          <w:szCs w:val="20"/>
        </w:rPr>
        <w:t xml:space="preserve">Jennifer Bandao-Antonio </w:t>
      </w:r>
    </w:p>
    <w:p w14:paraId="22578A75" w14:textId="5AB4861C" w:rsidR="003B321C" w:rsidRPr="00A31C7F" w:rsidRDefault="00A31C7F" w:rsidP="00A31C7F">
      <w:pPr>
        <w:pStyle w:val="NormalWeb"/>
        <w:spacing w:before="0" w:beforeAutospacing="0" w:after="0" w:afterAutospacing="0"/>
        <w:jc w:val="center"/>
        <w:rPr>
          <w:sz w:val="18"/>
          <w:szCs w:val="18"/>
        </w:rPr>
      </w:pPr>
      <w:r w:rsidRPr="00A31C7F">
        <w:rPr>
          <w:sz w:val="18"/>
          <w:szCs w:val="18"/>
        </w:rPr>
        <w:t>Department of Physical Sciences, College of Science</w:t>
      </w:r>
    </w:p>
    <w:p w14:paraId="711227FF" w14:textId="11685C08" w:rsidR="003B321C" w:rsidRDefault="003B321C" w:rsidP="003B321C">
      <w:pPr>
        <w:pStyle w:val="NormalWeb"/>
        <w:spacing w:before="0" w:beforeAutospacing="0" w:after="200" w:afterAutospacing="0"/>
        <w:jc w:val="center"/>
        <w:rPr>
          <w:color w:val="000000"/>
          <w:sz w:val="18"/>
          <w:szCs w:val="18"/>
        </w:rPr>
      </w:pPr>
      <w:r>
        <w:rPr>
          <w:color w:val="000000"/>
          <w:sz w:val="18"/>
          <w:szCs w:val="18"/>
        </w:rPr>
        <w:t xml:space="preserve"> University of the Philippines Baguio, Governor Pack Road, Military Cut-</w:t>
      </w:r>
      <w:r w:rsidR="00A31C7F">
        <w:rPr>
          <w:color w:val="000000"/>
          <w:sz w:val="18"/>
          <w:szCs w:val="18"/>
        </w:rPr>
        <w:t>Off,</w:t>
      </w:r>
      <w:r>
        <w:rPr>
          <w:color w:val="000000"/>
          <w:sz w:val="18"/>
          <w:szCs w:val="18"/>
        </w:rPr>
        <w:t xml:space="preserve"> Baguio City Philippines 2600 </w:t>
      </w:r>
    </w:p>
    <w:p w14:paraId="07D465AA" w14:textId="77777777" w:rsidR="00672D05" w:rsidRDefault="00295433" w:rsidP="00672D05">
      <w:pPr>
        <w:pStyle w:val="NormalWeb"/>
        <w:spacing w:before="0" w:beforeAutospacing="0" w:after="200" w:afterAutospacing="0"/>
        <w:jc w:val="center"/>
        <w:rPr>
          <w:rStyle w:val="Hyperlink"/>
          <w:rFonts w:ascii="Courier" w:hAnsi="Courier"/>
          <w:sz w:val="18"/>
          <w:szCs w:val="18"/>
        </w:rPr>
      </w:pPr>
      <w:hyperlink r:id="rId8" w:history="1">
        <w:r w:rsidR="003B321C" w:rsidRPr="00BB7F04">
          <w:rPr>
            <w:rStyle w:val="Hyperlink"/>
            <w:rFonts w:ascii="Courier" w:hAnsi="Courier"/>
            <w:sz w:val="18"/>
            <w:szCs w:val="18"/>
          </w:rPr>
          <w:t>jbantonio4@up.edu.ph</w:t>
        </w:r>
      </w:hyperlink>
    </w:p>
    <w:p w14:paraId="6AD16483" w14:textId="4FEE6639" w:rsidR="003B321C" w:rsidRPr="00672D05" w:rsidRDefault="003B321C" w:rsidP="00672D05">
      <w:pPr>
        <w:pStyle w:val="NormalWeb"/>
        <w:spacing w:before="0" w:beforeAutospacing="0" w:after="200" w:afterAutospacing="0"/>
        <w:jc w:val="both"/>
        <w:rPr>
          <w:rFonts w:ascii="Courier" w:hAnsi="Courier"/>
          <w:color w:val="0000FF"/>
          <w:sz w:val="18"/>
          <w:szCs w:val="18"/>
          <w:u w:val="single"/>
        </w:rPr>
      </w:pPr>
      <w:r w:rsidRPr="003B321C">
        <w:rPr>
          <w:b/>
          <w:bCs/>
          <w:color w:val="000000"/>
          <w:sz w:val="18"/>
          <w:szCs w:val="18"/>
        </w:rPr>
        <w:t xml:space="preserve">Abstract.   </w:t>
      </w:r>
      <w:r w:rsidRPr="003B321C">
        <w:rPr>
          <w:color w:val="000000"/>
          <w:sz w:val="18"/>
          <w:szCs w:val="18"/>
        </w:rPr>
        <w:t>Cellulosic fibers were extracted from bolo (</w:t>
      </w:r>
      <w:r w:rsidRPr="003B321C">
        <w:rPr>
          <w:b/>
          <w:bCs/>
          <w:i/>
          <w:iCs/>
          <w:color w:val="000000"/>
          <w:sz w:val="18"/>
          <w:szCs w:val="18"/>
        </w:rPr>
        <w:t>Gigantochloa bolo</w:t>
      </w:r>
      <w:r w:rsidRPr="003B321C">
        <w:rPr>
          <w:color w:val="000000"/>
          <w:sz w:val="18"/>
          <w:szCs w:val="18"/>
        </w:rPr>
        <w:t>) culm and running bamboo (</w:t>
      </w:r>
      <w:r w:rsidRPr="003B321C">
        <w:rPr>
          <w:b/>
          <w:bCs/>
          <w:i/>
          <w:iCs/>
          <w:color w:val="000000"/>
          <w:sz w:val="18"/>
          <w:szCs w:val="18"/>
        </w:rPr>
        <w:t>Phyllostachys aurea</w:t>
      </w:r>
      <w:r w:rsidRPr="003B321C">
        <w:rPr>
          <w:color w:val="000000"/>
          <w:sz w:val="18"/>
          <w:szCs w:val="18"/>
        </w:rPr>
        <w:t>) branches grown in Baguio City, Philippines using separate pre-treatment and processing reagents. Food grade reagents such as acetic acid and hydrogen peroxide were used to further process the fibers after NaHCO</w:t>
      </w:r>
      <w:r w:rsidRPr="003B321C">
        <w:rPr>
          <w:color w:val="000000"/>
          <w:sz w:val="18"/>
          <w:szCs w:val="18"/>
          <w:vertAlign w:val="subscript"/>
        </w:rPr>
        <w:t xml:space="preserve">3 </w:t>
      </w:r>
      <w:r w:rsidRPr="003B321C">
        <w:rPr>
          <w:color w:val="000000"/>
          <w:sz w:val="18"/>
          <w:szCs w:val="18"/>
        </w:rPr>
        <w:t>pre-treatment and non-food grade reagents such as hydrochloric acid were used to further refine the NaOH pre-treated fiber samples.  Fourier Transform Infrared (FTIR) analysis revealed that the use of food grade reagents in the fiber extraction process was effective in removing surface impurities as shown in the general decrease in percentage absorbance</w:t>
      </w:r>
      <w:r>
        <w:rPr>
          <w:color w:val="000000"/>
          <w:sz w:val="18"/>
          <w:szCs w:val="18"/>
        </w:rPr>
        <w:t xml:space="preserve"> </w:t>
      </w:r>
      <w:r w:rsidRPr="003B321C">
        <w:rPr>
          <w:color w:val="000000"/>
          <w:sz w:val="18"/>
          <w:szCs w:val="18"/>
        </w:rPr>
        <w:t>(%A) of functional groups associated to hemicellulose and lignin.   This is also observed in the increasing crystallinity index (CI) calculated from x-ray diffractogram for six days NaOH pre-treatment, six days NaHCO</w:t>
      </w:r>
      <w:r w:rsidRPr="003B321C">
        <w:rPr>
          <w:color w:val="000000"/>
          <w:sz w:val="18"/>
          <w:szCs w:val="18"/>
          <w:vertAlign w:val="subscript"/>
        </w:rPr>
        <w:t>3</w:t>
      </w:r>
      <w:r w:rsidRPr="003B321C">
        <w:rPr>
          <w:color w:val="000000"/>
          <w:sz w:val="18"/>
          <w:szCs w:val="18"/>
        </w:rPr>
        <w:t xml:space="preserve"> pre-treatment, and 10 days NaHCO</w:t>
      </w:r>
      <w:r w:rsidRPr="003B321C">
        <w:rPr>
          <w:color w:val="000000"/>
          <w:sz w:val="18"/>
          <w:szCs w:val="18"/>
          <w:vertAlign w:val="subscript"/>
        </w:rPr>
        <w:t>3</w:t>
      </w:r>
      <w:r w:rsidRPr="003B321C">
        <w:rPr>
          <w:color w:val="000000"/>
          <w:sz w:val="18"/>
          <w:szCs w:val="18"/>
        </w:rPr>
        <w:t xml:space="preserve"> pre-treatment of bolo culms.  However, in terms of fiber diameter NaOH pre-treatment was best in decreasing fiber diameter in running bamboo stem as shown in the optical microscopy results.  The scanning electron microscopy (SEM) displayed a smoother and more organized structure for NaOH pre-treated bamboo fibers.  In general, volumetric analysis using potassium dichromate (K</w:t>
      </w:r>
      <w:r w:rsidRPr="003B321C">
        <w:rPr>
          <w:color w:val="000000"/>
          <w:sz w:val="18"/>
          <w:szCs w:val="18"/>
          <w:vertAlign w:val="subscript"/>
        </w:rPr>
        <w:t>2</w:t>
      </w:r>
      <w:r w:rsidRPr="003B321C">
        <w:rPr>
          <w:color w:val="000000"/>
          <w:sz w:val="18"/>
          <w:szCs w:val="18"/>
        </w:rPr>
        <w:t>Cr</w:t>
      </w:r>
      <w:r w:rsidRPr="003B321C">
        <w:rPr>
          <w:color w:val="000000"/>
          <w:sz w:val="18"/>
          <w:szCs w:val="18"/>
          <w:vertAlign w:val="subscript"/>
        </w:rPr>
        <w:t>2</w:t>
      </w:r>
      <w:r w:rsidRPr="003B321C">
        <w:rPr>
          <w:color w:val="000000"/>
          <w:sz w:val="18"/>
          <w:szCs w:val="18"/>
        </w:rPr>
        <w:t>O</w:t>
      </w:r>
      <w:r w:rsidRPr="003B321C">
        <w:rPr>
          <w:color w:val="000000"/>
          <w:sz w:val="18"/>
          <w:szCs w:val="18"/>
          <w:vertAlign w:val="subscript"/>
        </w:rPr>
        <w:t>4</w:t>
      </w:r>
      <w:r w:rsidRPr="003B321C">
        <w:rPr>
          <w:color w:val="000000"/>
          <w:sz w:val="18"/>
          <w:szCs w:val="18"/>
        </w:rPr>
        <w:t xml:space="preserve">) and </w:t>
      </w:r>
      <w:r w:rsidR="00E16C99">
        <w:rPr>
          <w:color w:val="000000"/>
          <w:sz w:val="18"/>
          <w:szCs w:val="18"/>
        </w:rPr>
        <w:t>ferrous ammonium sulfate (</w:t>
      </w:r>
      <w:r w:rsidR="00E16C99" w:rsidRPr="00E16C99">
        <w:rPr>
          <w:color w:val="000000"/>
          <w:sz w:val="18"/>
          <w:szCs w:val="18"/>
        </w:rPr>
        <w:t>FeH</w:t>
      </w:r>
      <w:r w:rsidR="00E16C99" w:rsidRPr="00E16C99">
        <w:rPr>
          <w:color w:val="000000"/>
          <w:sz w:val="18"/>
          <w:szCs w:val="18"/>
          <w:vertAlign w:val="subscript"/>
        </w:rPr>
        <w:t>8</w:t>
      </w:r>
      <w:r w:rsidR="00E16C99" w:rsidRPr="00E16C99">
        <w:rPr>
          <w:color w:val="000000"/>
          <w:sz w:val="18"/>
          <w:szCs w:val="18"/>
        </w:rPr>
        <w:t>N</w:t>
      </w:r>
      <w:r w:rsidR="00E16C99" w:rsidRPr="00E16C99">
        <w:rPr>
          <w:color w:val="000000"/>
          <w:sz w:val="18"/>
          <w:szCs w:val="18"/>
          <w:vertAlign w:val="subscript"/>
        </w:rPr>
        <w:t>2</w:t>
      </w:r>
      <w:r w:rsidR="00E16C99" w:rsidRPr="00E16C99">
        <w:rPr>
          <w:color w:val="000000"/>
          <w:sz w:val="18"/>
          <w:szCs w:val="18"/>
        </w:rPr>
        <w:t>O</w:t>
      </w:r>
      <w:r w:rsidR="00E16C99" w:rsidRPr="00E16C99">
        <w:rPr>
          <w:color w:val="000000"/>
          <w:sz w:val="18"/>
          <w:szCs w:val="18"/>
          <w:vertAlign w:val="subscript"/>
        </w:rPr>
        <w:t>8</w:t>
      </w:r>
      <w:r w:rsidR="00E16C99" w:rsidRPr="00E16C99">
        <w:rPr>
          <w:color w:val="000000"/>
          <w:sz w:val="18"/>
          <w:szCs w:val="18"/>
        </w:rPr>
        <w:t>S</w:t>
      </w:r>
      <w:r w:rsidR="00E16C99" w:rsidRPr="00E16C99">
        <w:rPr>
          <w:color w:val="000000"/>
          <w:sz w:val="18"/>
          <w:szCs w:val="18"/>
          <w:vertAlign w:val="subscript"/>
        </w:rPr>
        <w:t>2</w:t>
      </w:r>
      <w:r w:rsidR="00E16C99">
        <w:rPr>
          <w:color w:val="000000"/>
          <w:sz w:val="18"/>
          <w:szCs w:val="18"/>
        </w:rPr>
        <w:t xml:space="preserve">) </w:t>
      </w:r>
      <w:r w:rsidRPr="003B321C">
        <w:rPr>
          <w:color w:val="000000"/>
          <w:sz w:val="18"/>
          <w:szCs w:val="18"/>
        </w:rPr>
        <w:t>in a reduction-oxidation reaction confirmed the presence of alpha</w:t>
      </w:r>
      <w:r>
        <w:rPr>
          <w:color w:val="000000"/>
          <w:sz w:val="18"/>
          <w:szCs w:val="18"/>
        </w:rPr>
        <w:t>(α)</w:t>
      </w:r>
      <w:r w:rsidRPr="003B321C">
        <w:rPr>
          <w:color w:val="000000"/>
          <w:sz w:val="18"/>
          <w:szCs w:val="18"/>
        </w:rPr>
        <w:t xml:space="preserve"> cellulose in the bamboo samples as evidenced by a purple end-point. Further investigation of processing parameters using food grade or eco-friendly reagents can be done as this initial investigation shows the potential of food-grade reagents in the extraction of cellulosic fibers from bamboo. </w:t>
      </w:r>
    </w:p>
    <w:p w14:paraId="5AD2FA18" w14:textId="3249B9C7" w:rsidR="003B321C" w:rsidRPr="003B321C" w:rsidRDefault="003B321C" w:rsidP="003B321C">
      <w:pPr>
        <w:overflowPunct/>
        <w:autoSpaceDE/>
        <w:autoSpaceDN/>
        <w:adjustRightInd/>
        <w:spacing w:before="220" w:after="360" w:line="240" w:lineRule="auto"/>
        <w:ind w:left="567" w:right="567" w:firstLine="0"/>
        <w:jc w:val="left"/>
        <w:textAlignment w:val="auto"/>
        <w:rPr>
          <w:sz w:val="18"/>
          <w:szCs w:val="18"/>
        </w:rPr>
      </w:pPr>
      <w:r w:rsidRPr="003B321C">
        <w:rPr>
          <w:b/>
          <w:bCs/>
          <w:color w:val="000000"/>
          <w:sz w:val="18"/>
          <w:szCs w:val="18"/>
        </w:rPr>
        <w:t>Keywords:</w:t>
      </w:r>
      <w:r w:rsidRPr="003B321C">
        <w:rPr>
          <w:color w:val="000000"/>
          <w:sz w:val="18"/>
          <w:szCs w:val="18"/>
        </w:rPr>
        <w:t xml:space="preserve"> Cellulosic Bamboo Fibers, Alkaline Pre-Treatment, Food Grade Reagents</w:t>
      </w:r>
    </w:p>
    <w:p w14:paraId="55E38543" w14:textId="41EC2457" w:rsidR="00CB5B9D" w:rsidRDefault="003B321C" w:rsidP="00CB5B9D">
      <w:pPr>
        <w:pStyle w:val="heading1"/>
      </w:pPr>
      <w:r>
        <w:t xml:space="preserve">Introduction </w:t>
      </w:r>
    </w:p>
    <w:p w14:paraId="5A071471" w14:textId="57E395DE" w:rsidR="00454FD2" w:rsidRDefault="002D3BA5" w:rsidP="004E6072">
      <w:pPr>
        <w:pStyle w:val="p1a"/>
        <w:ind w:firstLine="567"/>
      </w:pPr>
      <w:r>
        <w:t>The usual process of fiber</w:t>
      </w:r>
      <w:r w:rsidR="00454FD2">
        <w:t xml:space="preserve"> extraction</w:t>
      </w:r>
      <w:r>
        <w:t xml:space="preserve"> from plants </w:t>
      </w:r>
      <w:r w:rsidR="00454FD2">
        <w:t>includes mechanical crushing, steam explosion techniques, use of biological enzymes and water retting techniques.   Chemical pre-treatment methods such as</w:t>
      </w:r>
      <w:r>
        <w:t xml:space="preserve"> </w:t>
      </w:r>
      <w:r w:rsidR="00454FD2">
        <w:t>use of</w:t>
      </w:r>
      <w:r>
        <w:t xml:space="preserve"> NaOH, HCl, H</w:t>
      </w:r>
      <w:r w:rsidRPr="00FE2A19">
        <w:rPr>
          <w:vertAlign w:val="subscript"/>
        </w:rPr>
        <w:t>2</w:t>
      </w:r>
      <w:r>
        <w:t>SO</w:t>
      </w:r>
      <w:r w:rsidR="00454FD2" w:rsidRPr="00FE2A19">
        <w:rPr>
          <w:vertAlign w:val="subscript"/>
        </w:rPr>
        <w:t xml:space="preserve">4 </w:t>
      </w:r>
      <w:r w:rsidR="00454FD2">
        <w:t>are also considered in combination with mechanical crushing or steam explosion. While chemical pre-treatment methods are proven to be effective,</w:t>
      </w:r>
      <w:r>
        <w:t xml:space="preserve"> the</w:t>
      </w:r>
      <w:r w:rsidR="00454FD2">
        <w:t xml:space="preserve"> reagents</w:t>
      </w:r>
      <w:r>
        <w:t xml:space="preserve"> </w:t>
      </w:r>
      <w:r w:rsidR="001B2BE9">
        <w:t>are toxic</w:t>
      </w:r>
      <w:r>
        <w:t xml:space="preserve"> to human health and environment with large-scale use.</w:t>
      </w:r>
      <w:r w:rsidR="00FE2A19">
        <w:t xml:space="preserve"> </w:t>
      </w:r>
      <w:r w:rsidR="001B2BE9">
        <w:t>The use of f</w:t>
      </w:r>
      <w:r>
        <w:t xml:space="preserve">ood grade reagents such as sodium bicarbonate </w:t>
      </w:r>
      <w:r w:rsidR="001B2BE9">
        <w:t>(NaHCO</w:t>
      </w:r>
      <w:r w:rsidR="001B2BE9" w:rsidRPr="00594DE2">
        <w:rPr>
          <w:vertAlign w:val="subscript"/>
        </w:rPr>
        <w:t>3</w:t>
      </w:r>
      <w:r w:rsidR="001B2BE9">
        <w:t xml:space="preserve">) </w:t>
      </w:r>
      <w:r>
        <w:t xml:space="preserve">and </w:t>
      </w:r>
      <w:r w:rsidR="001B2BE9">
        <w:t>acetic acid (CH</w:t>
      </w:r>
      <w:r w:rsidR="001B2BE9" w:rsidRPr="001B2BE9">
        <w:rPr>
          <w:vertAlign w:val="subscript"/>
        </w:rPr>
        <w:t>3</w:t>
      </w:r>
      <w:r w:rsidR="001B2BE9">
        <w:t xml:space="preserve">COOH) in </w:t>
      </w:r>
      <w:r>
        <w:t>vinegar are cheaper and safer to</w:t>
      </w:r>
      <w:r w:rsidR="00FE2A19">
        <w:t xml:space="preserve"> </w:t>
      </w:r>
      <w:r>
        <w:t xml:space="preserve">work on. These are also widely available and easy to purchase. </w:t>
      </w:r>
    </w:p>
    <w:p w14:paraId="1B3AE384" w14:textId="64D1CF8B" w:rsidR="003B321C" w:rsidRDefault="002D3BA5" w:rsidP="004359A2">
      <w:pPr>
        <w:pStyle w:val="p1a"/>
        <w:ind w:firstLine="567"/>
      </w:pPr>
      <w:r>
        <w:lastRenderedPageBreak/>
        <w:t>The use of ecofriendly reagents such as ethanol, acetic acid, and</w:t>
      </w:r>
      <w:r w:rsidR="00315F2C">
        <w:t xml:space="preserve"> </w:t>
      </w:r>
      <w:r>
        <w:t>hydrogen peroxide</w:t>
      </w:r>
      <w:r w:rsidR="00454FD2">
        <w:t xml:space="preserve"> </w:t>
      </w:r>
      <w:r>
        <w:t>was done by Rehman</w:t>
      </w:r>
      <w:r w:rsidRPr="00315F2C">
        <w:rPr>
          <w:i/>
          <w:iCs/>
        </w:rPr>
        <w:t xml:space="preserve"> et</w:t>
      </w:r>
      <w:r w:rsidR="00315F2C">
        <w:rPr>
          <w:i/>
          <w:iCs/>
        </w:rPr>
        <w:t xml:space="preserve"> </w:t>
      </w:r>
      <w:r w:rsidRPr="00315F2C">
        <w:rPr>
          <w:i/>
          <w:iCs/>
        </w:rPr>
        <w:t>al</w:t>
      </w:r>
      <w:r w:rsidR="00315F2C">
        <w:rPr>
          <w:i/>
          <w:iCs/>
        </w:rPr>
        <w:t>.</w:t>
      </w:r>
      <w:r>
        <w:t xml:space="preserve"> in 2018 and they were able to successfully isolate cellulose from</w:t>
      </w:r>
      <w:r w:rsidR="00454FD2">
        <w:t xml:space="preserve"> </w:t>
      </w:r>
      <w:r>
        <w:t>eucalyptus plant with 73% crystallinity [</w:t>
      </w:r>
      <w:r w:rsidR="003078B8">
        <w:t>1</w:t>
      </w:r>
      <w:r>
        <w:t>]</w:t>
      </w:r>
      <w:r w:rsidR="00454FD2">
        <w:t>.</w:t>
      </w:r>
      <w:r w:rsidR="00315F2C">
        <w:t xml:space="preserve">  12 wt% of NaHCO</w:t>
      </w:r>
      <w:r w:rsidR="00315F2C" w:rsidRPr="00315F2C">
        <w:rPr>
          <w:vertAlign w:val="subscript"/>
        </w:rPr>
        <w:t>3</w:t>
      </w:r>
      <w:r w:rsidR="00315F2C">
        <w:t xml:space="preserve"> treatment for 120 hours soaking time on coir fibers were also performed.  The resulting fibers increased in tensile strength, observance of lesser micropores thus decreased local stress, and increased crystallinity index [</w:t>
      </w:r>
      <w:r w:rsidR="003078B8">
        <w:t>2</w:t>
      </w:r>
      <w:r w:rsidR="00315F2C">
        <w:t xml:space="preserve">].  </w:t>
      </w:r>
      <w:r w:rsidR="00265BA9">
        <w:t>NaHCO</w:t>
      </w:r>
      <w:r w:rsidR="00265BA9" w:rsidRPr="00690C3E">
        <w:rPr>
          <w:vertAlign w:val="subscript"/>
        </w:rPr>
        <w:t>3</w:t>
      </w:r>
      <w:r w:rsidR="00265BA9">
        <w:t xml:space="preserve"> treatment was also reported to be effective and efficient in removing the surface impurities and hemicellulose content of jute/hemp/flax bidirectional mats.  9% of NaHCO3 solution with 96-hour soaking time was concluded to be effective [</w:t>
      </w:r>
      <w:r w:rsidR="003078B8">
        <w:t>3</w:t>
      </w:r>
      <w:r w:rsidR="00265BA9">
        <w:t xml:space="preserve">].  Untreated </w:t>
      </w:r>
      <w:r w:rsidR="00F435B9">
        <w:t>Napier</w:t>
      </w:r>
      <w:r w:rsidR="00265BA9">
        <w:t xml:space="preserve"> grass fiber strand was also compared to acetic acid treated samples.   Acetic acid at 15 wt% and 2 hours soaking time was found </w:t>
      </w:r>
      <w:r w:rsidR="005D2D10">
        <w:t>to have</w:t>
      </w:r>
      <w:r w:rsidR="00265BA9">
        <w:t xml:space="preserve"> increased crystallinity index and thermal stability of the fiber samples</w:t>
      </w:r>
      <w:r w:rsidR="005D2D10">
        <w:t xml:space="preserve"> [</w:t>
      </w:r>
      <w:r w:rsidR="003078B8">
        <w:t>4</w:t>
      </w:r>
      <w:r w:rsidR="005D2D10">
        <w:t>]</w:t>
      </w:r>
      <w:r w:rsidR="00265BA9">
        <w:t xml:space="preserve">.  </w:t>
      </w:r>
      <w:r w:rsidR="005D2D10">
        <w:t>In another study, 20% NaHCO</w:t>
      </w:r>
      <w:r w:rsidR="005D2D10" w:rsidRPr="005D2D10">
        <w:rPr>
          <w:vertAlign w:val="subscript"/>
        </w:rPr>
        <w:t>3</w:t>
      </w:r>
      <w:r w:rsidR="005D2D10">
        <w:t xml:space="preserve"> solution at 120 hours soaking time was effective on flax fiber extraction. The extracted fibers’ tensile strength </w:t>
      </w:r>
      <w:r w:rsidR="00DE1731">
        <w:t>was</w:t>
      </w:r>
      <w:r w:rsidR="005D2D10">
        <w:t xml:space="preserve"> reported to increase tensile strength by 43% and increased young’s modulus at 81% [</w:t>
      </w:r>
      <w:r w:rsidR="003078B8">
        <w:t>5</w:t>
      </w:r>
      <w:r w:rsidR="005D2D10">
        <w:t>].  Fiber treated with NaHCO</w:t>
      </w:r>
      <w:r w:rsidR="005D2D10" w:rsidRPr="005D2D10">
        <w:rPr>
          <w:vertAlign w:val="subscript"/>
        </w:rPr>
        <w:t>3</w:t>
      </w:r>
      <w:r w:rsidR="005D2D10">
        <w:t xml:space="preserve"> when used to reinforce polymer composites resulted to better properties.  The tensile and flexural properties of polymer composites reinforced with </w:t>
      </w:r>
      <w:r w:rsidR="0068502B">
        <w:t xml:space="preserve">flax, </w:t>
      </w:r>
      <w:r w:rsidR="00DE1731">
        <w:t>jute,</w:t>
      </w:r>
      <w:r w:rsidR="0068502B">
        <w:t xml:space="preserve"> and sisal fibers were also observed to show significant increase as compared to composites reinforced with NaOH treated fibers [</w:t>
      </w:r>
      <w:r w:rsidR="003078B8">
        <w:t>6</w:t>
      </w:r>
      <w:r w:rsidR="0068502B">
        <w:t xml:space="preserve">].  The study made by dos Santos </w:t>
      </w:r>
      <w:r w:rsidR="0068502B" w:rsidRPr="0068502B">
        <w:rPr>
          <w:i/>
          <w:iCs/>
        </w:rPr>
        <w:t>et al.</w:t>
      </w:r>
      <w:r w:rsidR="0068502B">
        <w:t xml:space="preserve">   </w:t>
      </w:r>
      <w:r w:rsidR="00DE1731">
        <w:t>has also shown that laminates made with polyester polymer and sisal fiber treated with Na</w:t>
      </w:r>
      <w:r w:rsidR="00DE1731" w:rsidRPr="00DE1731">
        <w:rPr>
          <w:vertAlign w:val="subscript"/>
        </w:rPr>
        <w:t>2</w:t>
      </w:r>
      <w:r w:rsidR="00DE1731">
        <w:t>CO</w:t>
      </w:r>
      <w:r w:rsidR="00DE1731" w:rsidRPr="00DE1731">
        <w:rPr>
          <w:vertAlign w:val="subscript"/>
        </w:rPr>
        <w:t>3</w:t>
      </w:r>
      <w:r w:rsidR="00DE1731">
        <w:t xml:space="preserve"> for 96 hours have remarkable increase in tensile and flexural modulus as well as reduced impact resistance [</w:t>
      </w:r>
      <w:r w:rsidR="003078B8">
        <w:t>7</w:t>
      </w:r>
      <w:r w:rsidR="00DE1731">
        <w:t xml:space="preserve">]. </w:t>
      </w:r>
    </w:p>
    <w:p w14:paraId="590ECC0F" w14:textId="03F9AFC6" w:rsidR="00DE1731" w:rsidRPr="00DE1731" w:rsidRDefault="00DE1731" w:rsidP="00834DA2">
      <w:r>
        <w:tab/>
        <w:t xml:space="preserve">The extraction of fibers from bamboo </w:t>
      </w:r>
      <w:r w:rsidR="00927882">
        <w:t>were also experimented on due to bamboo fibers’ potential use in manufacturing industries.  Bamboo fibers can replace petrochemical synthetic fibers due to its superior mechanical properties, sustainability and versatility.  Zh</w:t>
      </w:r>
      <w:r w:rsidR="003148B8">
        <w:t>e</w:t>
      </w:r>
      <w:r w:rsidR="00927882">
        <w:t xml:space="preserve">ng </w:t>
      </w:r>
      <w:r w:rsidR="00927882" w:rsidRPr="00927882">
        <w:rPr>
          <w:i/>
          <w:iCs/>
        </w:rPr>
        <w:t>et al.</w:t>
      </w:r>
      <w:r w:rsidR="00927882">
        <w:t xml:space="preserve"> used the acetic acid ball milling technology as pre-treatment to moso bamboo powder to substitute traditional fiber board and particle board as furniture materials.  </w:t>
      </w:r>
      <w:r w:rsidR="006010B1">
        <w:t>The acetic</w:t>
      </w:r>
      <w:r w:rsidR="00927882">
        <w:t xml:space="preserve"> acid ball-milled moso bamboo powder </w:t>
      </w:r>
      <w:r w:rsidR="006010B1">
        <w:t>was</w:t>
      </w:r>
      <w:r w:rsidR="00927882">
        <w:t xml:space="preserve"> more compact resulting to a superior mechanical property in terms of tensile and specific strength [</w:t>
      </w:r>
      <w:r w:rsidR="003078B8">
        <w:t>8</w:t>
      </w:r>
      <w:r w:rsidR="00927882">
        <w:t xml:space="preserve">].  </w:t>
      </w:r>
      <w:r w:rsidR="006010B1">
        <w:t xml:space="preserve">Steam explosion, mechanical techniques, and chemical extraction using alkali or NaOH were used to extract bamboo fibers.  It was found that the chemical treatment increased the interfacial shear strength </w:t>
      </w:r>
      <w:r w:rsidR="00594DE2">
        <w:t>(</w:t>
      </w:r>
      <w:r w:rsidR="00734FEB">
        <w:t>IFSS) of</w:t>
      </w:r>
      <w:r w:rsidR="006010B1">
        <w:t xml:space="preserve"> bamboo with polyester and polypropylene composites.  It was suggested by the researchers that airing of waste water from the alkaline extraction process</w:t>
      </w:r>
      <w:r w:rsidR="006010B1" w:rsidRPr="006010B1">
        <w:t xml:space="preserve"> </w:t>
      </w:r>
      <w:r w:rsidR="006010B1">
        <w:t>using CO</w:t>
      </w:r>
      <w:r w:rsidR="006010B1" w:rsidRPr="006010B1">
        <w:rPr>
          <w:vertAlign w:val="subscript"/>
        </w:rPr>
        <w:t xml:space="preserve">2 </w:t>
      </w:r>
      <w:r w:rsidR="006010B1">
        <w:t>gas can reduce the pH of waste water from 10.8 to 7.0 within 110 minutes aeration time [</w:t>
      </w:r>
      <w:r w:rsidR="003078B8">
        <w:t>9</w:t>
      </w:r>
      <w:r w:rsidR="006010B1">
        <w:t>].  In another study, it was also discovered that alkali or NaOH treatment could remove lignin from bamboo fibers thus improving the interfacial adhesion of bamboo fibre-reinforced composites [1</w:t>
      </w:r>
      <w:r w:rsidR="003078B8">
        <w:t>0</w:t>
      </w:r>
      <w:r w:rsidR="005C254C">
        <w:t>].</w:t>
      </w:r>
      <w:r w:rsidR="006010B1">
        <w:t xml:space="preserve">  </w:t>
      </w:r>
    </w:p>
    <w:p w14:paraId="46F094C2" w14:textId="6B034A05" w:rsidR="00FE2A19" w:rsidRDefault="002D3BA5" w:rsidP="004359A2">
      <w:pPr>
        <w:ind w:firstLine="720"/>
      </w:pPr>
      <w:r>
        <w:t xml:space="preserve">This study on the use of eco-friendly reagents to extract fibers from </w:t>
      </w:r>
      <w:r w:rsidR="005C254C">
        <w:t>b</w:t>
      </w:r>
      <w:r w:rsidR="00834DA2">
        <w:t xml:space="preserve">olo </w:t>
      </w:r>
      <w:r w:rsidR="00834DA2" w:rsidRPr="003B321C">
        <w:rPr>
          <w:color w:val="000000"/>
          <w:sz w:val="18"/>
          <w:szCs w:val="18"/>
        </w:rPr>
        <w:t>(</w:t>
      </w:r>
      <w:r w:rsidR="00834DA2" w:rsidRPr="003B321C">
        <w:rPr>
          <w:b/>
          <w:bCs/>
          <w:i/>
          <w:iCs/>
          <w:color w:val="000000"/>
          <w:sz w:val="18"/>
          <w:szCs w:val="18"/>
        </w:rPr>
        <w:t>Gigantochloa bolo</w:t>
      </w:r>
      <w:r w:rsidR="00834DA2" w:rsidRPr="003B321C">
        <w:rPr>
          <w:color w:val="000000"/>
          <w:sz w:val="18"/>
          <w:szCs w:val="18"/>
        </w:rPr>
        <w:t>)</w:t>
      </w:r>
      <w:r w:rsidR="005C254C">
        <w:t xml:space="preserve"> culm and </w:t>
      </w:r>
      <w:r w:rsidR="00834DA2">
        <w:t xml:space="preserve">running </w:t>
      </w:r>
      <w:r w:rsidR="005C254C">
        <w:t>bamboo</w:t>
      </w:r>
      <w:r w:rsidR="00834DA2">
        <w:t xml:space="preserve"> </w:t>
      </w:r>
      <w:r w:rsidR="00834DA2" w:rsidRPr="003B321C">
        <w:rPr>
          <w:color w:val="000000"/>
          <w:sz w:val="18"/>
          <w:szCs w:val="18"/>
        </w:rPr>
        <w:t>(</w:t>
      </w:r>
      <w:r w:rsidR="00834DA2" w:rsidRPr="003B321C">
        <w:rPr>
          <w:b/>
          <w:bCs/>
          <w:i/>
          <w:iCs/>
          <w:color w:val="000000"/>
          <w:sz w:val="18"/>
          <w:szCs w:val="18"/>
        </w:rPr>
        <w:t xml:space="preserve">Phyllostachys </w:t>
      </w:r>
      <w:r w:rsidR="00631241" w:rsidRPr="003B321C">
        <w:rPr>
          <w:b/>
          <w:bCs/>
          <w:i/>
          <w:iCs/>
          <w:color w:val="000000"/>
          <w:sz w:val="18"/>
          <w:szCs w:val="18"/>
        </w:rPr>
        <w:t>aurea</w:t>
      </w:r>
      <w:r w:rsidR="00631241" w:rsidRPr="003B321C">
        <w:rPr>
          <w:color w:val="000000"/>
          <w:sz w:val="18"/>
          <w:szCs w:val="18"/>
        </w:rPr>
        <w:t xml:space="preserve">) </w:t>
      </w:r>
      <w:r w:rsidR="00631241">
        <w:t>branches</w:t>
      </w:r>
      <w:r w:rsidR="004226B5">
        <w:t xml:space="preserve"> </w:t>
      </w:r>
      <w:r>
        <w:t>would be an ecologically friendly means of fiber</w:t>
      </w:r>
      <w:r w:rsidR="005C254C">
        <w:t xml:space="preserve"> extraction.  </w:t>
      </w:r>
      <w:r>
        <w:t>The inorganic reagents sodium hydroxide (NaOH</w:t>
      </w:r>
      <w:r w:rsidR="005C254C">
        <w:t>), sulfuric</w:t>
      </w:r>
      <w:r>
        <w:t xml:space="preserve"> acid</w:t>
      </w:r>
      <w:r w:rsidR="005C254C">
        <w:t xml:space="preserve"> </w:t>
      </w:r>
      <w:r>
        <w:t>(H</w:t>
      </w:r>
      <w:r w:rsidRPr="005C254C">
        <w:rPr>
          <w:vertAlign w:val="subscript"/>
        </w:rPr>
        <w:t>2</w:t>
      </w:r>
      <w:r>
        <w:t>SO</w:t>
      </w:r>
      <w:r w:rsidRPr="005C254C">
        <w:rPr>
          <w:vertAlign w:val="subscript"/>
        </w:rPr>
        <w:t>4</w:t>
      </w:r>
      <w:r>
        <w:t>)</w:t>
      </w:r>
      <w:r w:rsidR="005C254C">
        <w:t>, and hydrochloric acid (HCl)</w:t>
      </w:r>
      <w:r>
        <w:t xml:space="preserve"> used in the pr</w:t>
      </w:r>
      <w:r w:rsidR="005C254C">
        <w:t xml:space="preserve">ocessing </w:t>
      </w:r>
      <w:r>
        <w:t xml:space="preserve">of </w:t>
      </w:r>
      <w:r w:rsidR="005C254C">
        <w:t xml:space="preserve">plant </w:t>
      </w:r>
      <w:r>
        <w:t>fiber</w:t>
      </w:r>
      <w:r w:rsidR="005C254C">
        <w:t xml:space="preserve"> sources</w:t>
      </w:r>
      <w:r>
        <w:t xml:space="preserve"> for extraction purposes are both</w:t>
      </w:r>
      <w:r w:rsidR="005C254C">
        <w:t xml:space="preserve"> </w:t>
      </w:r>
      <w:r>
        <w:t xml:space="preserve">corrosive and toxic to humans who are often exposed to these. </w:t>
      </w:r>
      <w:r w:rsidR="005C254C">
        <w:t>The disposal of waste water from the extraction process poses problem to the environment.  T</w:t>
      </w:r>
      <w:r>
        <w:t>he use of food</w:t>
      </w:r>
      <w:r w:rsidR="005C254C">
        <w:t xml:space="preserve"> </w:t>
      </w:r>
      <w:r>
        <w:t>grade reagents such as sodium bicarbonate (NaHCO</w:t>
      </w:r>
      <w:r w:rsidRPr="005C254C">
        <w:rPr>
          <w:vertAlign w:val="subscript"/>
        </w:rPr>
        <w:t>3</w:t>
      </w:r>
      <w:r>
        <w:t xml:space="preserve">) </w:t>
      </w:r>
      <w:r w:rsidR="005C254C">
        <w:t>/</w:t>
      </w:r>
      <w:r>
        <w:t>baking soda and acetic</w:t>
      </w:r>
      <w:r w:rsidR="005C254C">
        <w:t xml:space="preserve"> acid (</w:t>
      </w:r>
      <w:r>
        <w:t>CH</w:t>
      </w:r>
      <w:r w:rsidRPr="005C254C">
        <w:rPr>
          <w:vertAlign w:val="subscript"/>
        </w:rPr>
        <w:t>3</w:t>
      </w:r>
      <w:r>
        <w:t xml:space="preserve">COOH) </w:t>
      </w:r>
      <w:r w:rsidR="005C254C">
        <w:t xml:space="preserve">in </w:t>
      </w:r>
      <w:r>
        <w:t xml:space="preserve">vinegar </w:t>
      </w:r>
      <w:r>
        <w:lastRenderedPageBreak/>
        <w:t>would be safer to handle and dispose</w:t>
      </w:r>
      <w:r w:rsidR="005C254C">
        <w:t xml:space="preserve"> aside from its availability.  </w:t>
      </w:r>
      <w:r>
        <w:t xml:space="preserve"> </w:t>
      </w:r>
      <w:r w:rsidR="00FE2A19">
        <w:t>If proven to be</w:t>
      </w:r>
      <w:r w:rsidR="005C254C">
        <w:t xml:space="preserve"> </w:t>
      </w:r>
      <w:r w:rsidR="00FE2A19">
        <w:t xml:space="preserve">effective, then </w:t>
      </w:r>
      <w:r w:rsidR="005C254C">
        <w:t xml:space="preserve">bamboo </w:t>
      </w:r>
      <w:r w:rsidR="00FE2A19">
        <w:t>fibers extracted using food grade reagents can be incorporated in food</w:t>
      </w:r>
      <w:r w:rsidR="005C254C">
        <w:t xml:space="preserve"> </w:t>
      </w:r>
      <w:r w:rsidR="00FE2A19">
        <w:t>bio</w:t>
      </w:r>
      <w:r w:rsidR="005C254C">
        <w:t xml:space="preserve">- </w:t>
      </w:r>
      <w:r w:rsidR="00FE2A19">
        <w:t xml:space="preserve">packaging </w:t>
      </w:r>
      <w:r w:rsidR="005C254C">
        <w:t xml:space="preserve">applications, </w:t>
      </w:r>
      <w:r w:rsidR="00FE2A19">
        <w:t xml:space="preserve">edible </w:t>
      </w:r>
      <w:r w:rsidR="005C254C">
        <w:t xml:space="preserve">bioplastics, textile </w:t>
      </w:r>
      <w:r w:rsidR="00EE16BD">
        <w:t>and composite</w:t>
      </w:r>
      <w:r w:rsidR="005C254C">
        <w:t xml:space="preserve"> fabrication in</w:t>
      </w:r>
      <w:r w:rsidR="00EE16BD">
        <w:t xml:space="preserve"> industries -</w:t>
      </w:r>
      <w:r w:rsidR="005C254C">
        <w:t xml:space="preserve"> aeronautics, </w:t>
      </w:r>
      <w:r w:rsidR="00EE16BD">
        <w:t xml:space="preserve">automotive, furniture.  </w:t>
      </w:r>
      <w:r w:rsidR="00690C3E" w:rsidRPr="00672D05">
        <w:t>However,</w:t>
      </w:r>
      <w:r w:rsidR="00DB2E98" w:rsidRPr="00672D05">
        <w:t xml:space="preserve"> the mechanical properties of extracted fibers, </w:t>
      </w:r>
      <w:r w:rsidR="00690C3E" w:rsidRPr="00672D05">
        <w:t xml:space="preserve">applications </w:t>
      </w:r>
      <w:r w:rsidR="00DB2E98" w:rsidRPr="00672D05">
        <w:t xml:space="preserve">in </w:t>
      </w:r>
      <w:r w:rsidR="00690C3E" w:rsidRPr="00672D05">
        <w:t xml:space="preserve">composite </w:t>
      </w:r>
      <w:r w:rsidR="00DB2E98" w:rsidRPr="00672D05">
        <w:t xml:space="preserve">and textile </w:t>
      </w:r>
      <w:r w:rsidR="00690C3E" w:rsidRPr="00672D05">
        <w:t xml:space="preserve">fabrication </w:t>
      </w:r>
      <w:r w:rsidR="00DB2E98" w:rsidRPr="00672D05">
        <w:t>s</w:t>
      </w:r>
      <w:r w:rsidR="00690C3E" w:rsidRPr="00672D05">
        <w:t>till need to be explored and experimented on as a result of this groundwork study.</w:t>
      </w:r>
      <w:r w:rsidR="00690C3E">
        <w:t xml:space="preserve">  </w:t>
      </w:r>
    </w:p>
    <w:p w14:paraId="74561D6E" w14:textId="77777777" w:rsidR="003B321C" w:rsidRPr="003B321C" w:rsidRDefault="003B321C" w:rsidP="004359A2">
      <w:pPr>
        <w:pStyle w:val="p1a"/>
      </w:pPr>
    </w:p>
    <w:p w14:paraId="644E726A" w14:textId="4EF104C3" w:rsidR="003B321C" w:rsidRDefault="005F63F7" w:rsidP="005F63F7">
      <w:pPr>
        <w:pStyle w:val="heading1"/>
      </w:pPr>
      <w:r>
        <w:t>Materials and Method</w:t>
      </w:r>
      <w:r w:rsidR="0033288F">
        <w:t>ology</w:t>
      </w:r>
    </w:p>
    <w:p w14:paraId="30095BF2" w14:textId="77777777" w:rsidR="007F26CA" w:rsidRDefault="00BF6340" w:rsidP="007F26CA">
      <w:pPr>
        <w:pStyle w:val="p1a"/>
        <w:ind w:left="567"/>
        <w:jc w:val="left"/>
        <w:rPr>
          <w:color w:val="000000"/>
        </w:rPr>
      </w:pPr>
      <w:r>
        <w:t xml:space="preserve">Two species of </w:t>
      </w:r>
      <w:r w:rsidR="00136D24">
        <w:t>bamboo,</w:t>
      </w:r>
      <w:r>
        <w:t xml:space="preserve"> the </w:t>
      </w:r>
      <w:bookmarkStart w:id="0" w:name="_Hlk172037064"/>
      <w:r w:rsidR="00834DA2">
        <w:t>bolo (</w:t>
      </w:r>
      <w:r w:rsidRPr="003B321C">
        <w:rPr>
          <w:b/>
          <w:bCs/>
          <w:i/>
          <w:iCs/>
          <w:color w:val="000000"/>
          <w:sz w:val="18"/>
          <w:szCs w:val="18"/>
        </w:rPr>
        <w:t>Gigantochloa bolo</w:t>
      </w:r>
      <w:r w:rsidRPr="003B321C">
        <w:rPr>
          <w:color w:val="000000"/>
          <w:sz w:val="18"/>
          <w:szCs w:val="18"/>
        </w:rPr>
        <w:t xml:space="preserve">) </w:t>
      </w:r>
      <w:bookmarkEnd w:id="0"/>
      <w:r w:rsidRPr="00690C3E">
        <w:rPr>
          <w:color w:val="000000"/>
        </w:rPr>
        <w:t xml:space="preserve">culm and running </w:t>
      </w:r>
    </w:p>
    <w:p w14:paraId="6AE7F7BA" w14:textId="4991E866" w:rsidR="00BF6340" w:rsidRPr="007F26CA" w:rsidRDefault="00BF6340" w:rsidP="007F26CA">
      <w:pPr>
        <w:pStyle w:val="p1a"/>
        <w:jc w:val="left"/>
        <w:rPr>
          <w:color w:val="000000"/>
          <w:sz w:val="18"/>
          <w:szCs w:val="18"/>
        </w:rPr>
      </w:pPr>
      <w:r w:rsidRPr="00690C3E">
        <w:rPr>
          <w:color w:val="000000"/>
        </w:rPr>
        <w:t>bamboo</w:t>
      </w:r>
      <w:r w:rsidR="007F26CA">
        <w:rPr>
          <w:color w:val="000000"/>
          <w:sz w:val="18"/>
          <w:szCs w:val="18"/>
        </w:rPr>
        <w:t>n</w:t>
      </w:r>
      <w:r w:rsidRPr="003B321C">
        <w:rPr>
          <w:color w:val="000000"/>
          <w:sz w:val="18"/>
          <w:szCs w:val="18"/>
        </w:rPr>
        <w:t>(</w:t>
      </w:r>
      <w:r w:rsidRPr="003B321C">
        <w:rPr>
          <w:b/>
          <w:bCs/>
          <w:i/>
          <w:iCs/>
          <w:color w:val="000000"/>
          <w:sz w:val="18"/>
          <w:szCs w:val="18"/>
        </w:rPr>
        <w:t>Phyllostachys aurea</w:t>
      </w:r>
      <w:r w:rsidRPr="003B321C">
        <w:rPr>
          <w:color w:val="000000"/>
          <w:sz w:val="18"/>
          <w:szCs w:val="18"/>
        </w:rPr>
        <w:t>)</w:t>
      </w:r>
      <w:r w:rsidR="007F26CA">
        <w:rPr>
          <w:color w:val="000000"/>
          <w:sz w:val="18"/>
          <w:szCs w:val="18"/>
        </w:rPr>
        <w:t xml:space="preserve"> </w:t>
      </w:r>
      <w:r w:rsidRPr="003B321C">
        <w:rPr>
          <w:color w:val="000000"/>
          <w:sz w:val="18"/>
          <w:szCs w:val="18"/>
        </w:rPr>
        <w:t xml:space="preserve">branches </w:t>
      </w:r>
      <w:r>
        <w:t xml:space="preserve">were used </w:t>
      </w:r>
      <w:r w:rsidR="00136D24">
        <w:t>to</w:t>
      </w:r>
      <w:r>
        <w:t xml:space="preserve"> extract fibers.  These are locally grown in Baguio City, Philippines. </w:t>
      </w:r>
    </w:p>
    <w:p w14:paraId="7A1111A3" w14:textId="77777777" w:rsidR="00BF6340" w:rsidRDefault="00BF6340" w:rsidP="00BF6340"/>
    <w:p w14:paraId="72EEF0C1" w14:textId="27E1844D" w:rsidR="00BF6340" w:rsidRPr="00BF6340" w:rsidRDefault="00BF6340" w:rsidP="00BF6340">
      <w:pPr>
        <w:pStyle w:val="p1a"/>
        <w:rPr>
          <w:b/>
          <w:bCs/>
        </w:rPr>
      </w:pPr>
      <w:r w:rsidRPr="00BF6340">
        <w:rPr>
          <w:b/>
          <w:bCs/>
        </w:rPr>
        <w:t xml:space="preserve">2.1 Bamboo Fiber Extraction Process </w:t>
      </w:r>
      <w:r w:rsidR="004856A8">
        <w:rPr>
          <w:b/>
          <w:bCs/>
        </w:rPr>
        <w:t xml:space="preserve">and Characterization Techniques </w:t>
      </w:r>
    </w:p>
    <w:p w14:paraId="105C59B0" w14:textId="3E03ED99" w:rsidR="00961C2B" w:rsidRPr="004226B5" w:rsidRDefault="0005084A" w:rsidP="004226B5">
      <w:pPr>
        <w:pStyle w:val="NormalWeb"/>
        <w:spacing w:before="0" w:beforeAutospacing="0" w:after="0" w:afterAutospacing="0"/>
        <w:jc w:val="both"/>
        <w:rPr>
          <w:sz w:val="20"/>
          <w:szCs w:val="20"/>
        </w:rPr>
      </w:pPr>
      <w:r>
        <w:tab/>
      </w:r>
      <w:bookmarkStart w:id="1" w:name="_Hlk172038600"/>
      <w:r w:rsidR="00463C7B" w:rsidRPr="005D3978">
        <w:rPr>
          <w:sz w:val="20"/>
          <w:szCs w:val="20"/>
        </w:rPr>
        <w:t>Five to seven grams of c</w:t>
      </w:r>
      <w:r w:rsidRPr="005D3978">
        <w:rPr>
          <w:sz w:val="20"/>
          <w:szCs w:val="20"/>
        </w:rPr>
        <w:t>hopped</w:t>
      </w:r>
      <w:r w:rsidRPr="0005084A">
        <w:rPr>
          <w:sz w:val="20"/>
          <w:szCs w:val="20"/>
        </w:rPr>
        <w:t xml:space="preserve"> and </w:t>
      </w:r>
      <w:r>
        <w:rPr>
          <w:sz w:val="20"/>
          <w:szCs w:val="20"/>
        </w:rPr>
        <w:t xml:space="preserve">sun-dried bamboo samples </w:t>
      </w:r>
      <w:r w:rsidR="00834DA2">
        <w:rPr>
          <w:sz w:val="20"/>
          <w:szCs w:val="20"/>
        </w:rPr>
        <w:t xml:space="preserve">from bolo culms and running bamboo branches </w:t>
      </w:r>
      <w:bookmarkEnd w:id="1"/>
      <w:r>
        <w:rPr>
          <w:sz w:val="20"/>
          <w:szCs w:val="20"/>
        </w:rPr>
        <w:t xml:space="preserve">were pre- treated </w:t>
      </w:r>
      <w:r w:rsidR="00463C7B">
        <w:rPr>
          <w:sz w:val="20"/>
          <w:szCs w:val="20"/>
        </w:rPr>
        <w:t xml:space="preserve">with 1 M </w:t>
      </w:r>
      <w:r w:rsidR="00463C7B" w:rsidRPr="00463C7B">
        <w:rPr>
          <w:sz w:val="20"/>
          <w:szCs w:val="20"/>
        </w:rPr>
        <w:t xml:space="preserve">NaOH for </w:t>
      </w:r>
      <w:r w:rsidR="00C86CB8">
        <w:rPr>
          <w:sz w:val="20"/>
          <w:szCs w:val="20"/>
        </w:rPr>
        <w:t>6 days, mechanically crushed in a mortar and pestle</w:t>
      </w:r>
      <w:r w:rsidR="00463C7B" w:rsidRPr="00463C7B">
        <w:rPr>
          <w:sz w:val="20"/>
          <w:szCs w:val="20"/>
        </w:rPr>
        <w:t xml:space="preserve"> </w:t>
      </w:r>
      <w:r w:rsidR="00C86CB8">
        <w:rPr>
          <w:sz w:val="20"/>
          <w:szCs w:val="20"/>
        </w:rPr>
        <w:t>then</w:t>
      </w:r>
      <w:r w:rsidR="00463C7B" w:rsidRPr="00463C7B">
        <w:rPr>
          <w:sz w:val="20"/>
          <w:szCs w:val="20"/>
        </w:rPr>
        <w:t xml:space="preserve"> acid hydrolyzed with 1 M </w:t>
      </w:r>
      <w:r w:rsidR="00463C7B">
        <w:rPr>
          <w:sz w:val="20"/>
          <w:szCs w:val="20"/>
        </w:rPr>
        <w:t xml:space="preserve">HCl </w:t>
      </w:r>
      <w:r w:rsidR="00463C7B" w:rsidRPr="00463C7B">
        <w:rPr>
          <w:sz w:val="20"/>
          <w:szCs w:val="20"/>
        </w:rPr>
        <w:t xml:space="preserve">at </w:t>
      </w:r>
      <w:r w:rsidR="00463C7B" w:rsidRPr="00672D05">
        <w:rPr>
          <w:sz w:val="20"/>
          <w:szCs w:val="20"/>
        </w:rPr>
        <w:t>70</w:t>
      </w:r>
      <w:r w:rsidR="00690C3E" w:rsidRPr="00672D05">
        <w:rPr>
          <w:sz w:val="20"/>
          <w:szCs w:val="20"/>
        </w:rPr>
        <w:t xml:space="preserve"> </w:t>
      </w:r>
      <w:r w:rsidR="00463C7B" w:rsidRPr="00672D05">
        <w:rPr>
          <w:sz w:val="20"/>
          <w:szCs w:val="20"/>
        </w:rPr>
        <w:t>°C - 80 °C for</w:t>
      </w:r>
      <w:r w:rsidR="00463C7B" w:rsidRPr="00463C7B">
        <w:rPr>
          <w:sz w:val="20"/>
          <w:szCs w:val="20"/>
        </w:rPr>
        <w:t xml:space="preserve"> 2 hours. The acid</w:t>
      </w:r>
      <w:r w:rsidR="00463C7B">
        <w:rPr>
          <w:sz w:val="20"/>
          <w:szCs w:val="20"/>
        </w:rPr>
        <w:t xml:space="preserve"> </w:t>
      </w:r>
      <w:r w:rsidR="00463C7B" w:rsidRPr="00463C7B">
        <w:rPr>
          <w:sz w:val="20"/>
          <w:szCs w:val="20"/>
        </w:rPr>
        <w:t xml:space="preserve">hydrolyzed </w:t>
      </w:r>
      <w:r w:rsidR="00463C7B">
        <w:rPr>
          <w:sz w:val="20"/>
          <w:szCs w:val="20"/>
        </w:rPr>
        <w:t xml:space="preserve">samples </w:t>
      </w:r>
      <w:r w:rsidR="0033288F" w:rsidRPr="00463C7B">
        <w:rPr>
          <w:sz w:val="20"/>
          <w:szCs w:val="20"/>
        </w:rPr>
        <w:t>w</w:t>
      </w:r>
      <w:r w:rsidR="0033288F">
        <w:rPr>
          <w:sz w:val="20"/>
          <w:szCs w:val="20"/>
        </w:rPr>
        <w:t>ere</w:t>
      </w:r>
      <w:r w:rsidR="0033288F" w:rsidRPr="00463C7B">
        <w:rPr>
          <w:sz w:val="20"/>
          <w:szCs w:val="20"/>
        </w:rPr>
        <w:t xml:space="preserve"> again</w:t>
      </w:r>
      <w:r w:rsidR="00463C7B" w:rsidRPr="00463C7B">
        <w:rPr>
          <w:sz w:val="20"/>
          <w:szCs w:val="20"/>
        </w:rPr>
        <w:t xml:space="preserve"> soaked in</w:t>
      </w:r>
      <w:r w:rsidR="00463C7B">
        <w:rPr>
          <w:sz w:val="20"/>
          <w:szCs w:val="20"/>
        </w:rPr>
        <w:t xml:space="preserve"> 1 M </w:t>
      </w:r>
      <w:r w:rsidR="00463C7B" w:rsidRPr="00463C7B">
        <w:rPr>
          <w:sz w:val="20"/>
          <w:szCs w:val="20"/>
        </w:rPr>
        <w:t xml:space="preserve">NaOH for 2 hours at </w:t>
      </w:r>
      <w:bookmarkStart w:id="2" w:name="_Hlk171596784"/>
      <w:r w:rsidR="00463C7B" w:rsidRPr="00672D05">
        <w:rPr>
          <w:sz w:val="20"/>
          <w:szCs w:val="20"/>
        </w:rPr>
        <w:t>70</w:t>
      </w:r>
      <w:r w:rsidR="00690C3E" w:rsidRPr="00672D05">
        <w:rPr>
          <w:sz w:val="20"/>
          <w:szCs w:val="20"/>
        </w:rPr>
        <w:t xml:space="preserve"> </w:t>
      </w:r>
      <w:r w:rsidR="00463C7B" w:rsidRPr="00672D05">
        <w:rPr>
          <w:sz w:val="20"/>
          <w:szCs w:val="20"/>
        </w:rPr>
        <w:t xml:space="preserve">°C </w:t>
      </w:r>
      <w:r w:rsidR="00690C3E" w:rsidRPr="00672D05">
        <w:rPr>
          <w:sz w:val="20"/>
          <w:szCs w:val="20"/>
        </w:rPr>
        <w:t>–</w:t>
      </w:r>
      <w:r w:rsidR="00463C7B" w:rsidRPr="00672D05">
        <w:rPr>
          <w:sz w:val="20"/>
          <w:szCs w:val="20"/>
        </w:rPr>
        <w:t xml:space="preserve"> 80</w:t>
      </w:r>
      <w:r w:rsidR="00690C3E" w:rsidRPr="00672D05">
        <w:rPr>
          <w:sz w:val="20"/>
          <w:szCs w:val="20"/>
        </w:rPr>
        <w:t xml:space="preserve"> </w:t>
      </w:r>
      <w:r w:rsidR="00463C7B" w:rsidRPr="00672D05">
        <w:rPr>
          <w:sz w:val="20"/>
          <w:szCs w:val="20"/>
        </w:rPr>
        <w:t>°C</w:t>
      </w:r>
      <w:r w:rsidR="00463C7B">
        <w:rPr>
          <w:sz w:val="20"/>
          <w:szCs w:val="20"/>
        </w:rPr>
        <w:t xml:space="preserve"> </w:t>
      </w:r>
      <w:r w:rsidR="00463C7B" w:rsidRPr="00463C7B">
        <w:rPr>
          <w:sz w:val="20"/>
          <w:szCs w:val="20"/>
        </w:rPr>
        <w:t>followed by hydrogen peroxide treatment</w:t>
      </w:r>
      <w:bookmarkEnd w:id="2"/>
      <w:r w:rsidR="00463C7B" w:rsidRPr="00463C7B">
        <w:rPr>
          <w:sz w:val="20"/>
          <w:szCs w:val="20"/>
        </w:rPr>
        <w:t>, 30% v/v solution, for 12 hours. The chemically</w:t>
      </w:r>
      <w:r w:rsidR="00463C7B">
        <w:rPr>
          <w:sz w:val="20"/>
          <w:szCs w:val="20"/>
        </w:rPr>
        <w:t xml:space="preserve"> </w:t>
      </w:r>
      <w:r w:rsidR="00463C7B" w:rsidRPr="00463C7B">
        <w:rPr>
          <w:sz w:val="20"/>
          <w:szCs w:val="20"/>
        </w:rPr>
        <w:t>treated fibers w</w:t>
      </w:r>
      <w:r w:rsidR="00463C7B">
        <w:rPr>
          <w:sz w:val="20"/>
          <w:szCs w:val="20"/>
        </w:rPr>
        <w:t xml:space="preserve">ere </w:t>
      </w:r>
      <w:r w:rsidR="00463C7B" w:rsidRPr="00463C7B">
        <w:rPr>
          <w:sz w:val="20"/>
          <w:szCs w:val="20"/>
        </w:rPr>
        <w:t>subjected to a high-pressure defibrillation for 1 minute using an</w:t>
      </w:r>
      <w:r w:rsidR="00463C7B">
        <w:rPr>
          <w:sz w:val="20"/>
          <w:szCs w:val="20"/>
        </w:rPr>
        <w:t xml:space="preserve"> </w:t>
      </w:r>
      <w:r w:rsidR="00463C7B" w:rsidRPr="00463C7B">
        <w:rPr>
          <w:sz w:val="20"/>
          <w:szCs w:val="20"/>
        </w:rPr>
        <w:t xml:space="preserve">Oster </w:t>
      </w:r>
      <w:r w:rsidR="00804B74" w:rsidRPr="00463C7B">
        <w:rPr>
          <w:sz w:val="20"/>
          <w:szCs w:val="20"/>
        </w:rPr>
        <w:t>osterizer</w:t>
      </w:r>
      <w:r w:rsidR="00804B74">
        <w:rPr>
          <w:sz w:val="20"/>
          <w:szCs w:val="20"/>
        </w:rPr>
        <w:t xml:space="preserve"> </w:t>
      </w:r>
      <w:r w:rsidR="00463C7B" w:rsidRPr="00463C7B">
        <w:rPr>
          <w:sz w:val="20"/>
          <w:szCs w:val="20"/>
        </w:rPr>
        <w:t>to separate the lignin, hemicelluloses, and the crystalline portion of the</w:t>
      </w:r>
      <w:r w:rsidR="00463C7B">
        <w:rPr>
          <w:sz w:val="20"/>
          <w:szCs w:val="20"/>
        </w:rPr>
        <w:t xml:space="preserve"> </w:t>
      </w:r>
      <w:r w:rsidR="00463C7B" w:rsidRPr="00463C7B">
        <w:rPr>
          <w:sz w:val="20"/>
          <w:szCs w:val="20"/>
        </w:rPr>
        <w:t xml:space="preserve">fiber. </w:t>
      </w:r>
      <w:r w:rsidR="0033288F">
        <w:rPr>
          <w:sz w:val="20"/>
          <w:szCs w:val="20"/>
        </w:rPr>
        <w:t>T</w:t>
      </w:r>
      <w:r w:rsidR="00463C7B" w:rsidRPr="00463C7B">
        <w:rPr>
          <w:sz w:val="20"/>
          <w:szCs w:val="20"/>
        </w:rPr>
        <w:t>he fiber extraction</w:t>
      </w:r>
      <w:r w:rsidR="00834DA2" w:rsidRPr="00834DA2">
        <w:rPr>
          <w:sz w:val="20"/>
          <w:szCs w:val="20"/>
        </w:rPr>
        <w:t xml:space="preserve"> </w:t>
      </w:r>
      <w:r w:rsidR="00834DA2">
        <w:rPr>
          <w:sz w:val="20"/>
          <w:szCs w:val="20"/>
        </w:rPr>
        <w:t>of f</w:t>
      </w:r>
      <w:r w:rsidR="00834DA2" w:rsidRPr="005D3978">
        <w:rPr>
          <w:sz w:val="20"/>
          <w:szCs w:val="20"/>
        </w:rPr>
        <w:t xml:space="preserve">ive </w:t>
      </w:r>
      <w:r w:rsidR="00463C7B" w:rsidRPr="00463C7B">
        <w:rPr>
          <w:sz w:val="20"/>
          <w:szCs w:val="20"/>
        </w:rPr>
        <w:t xml:space="preserve">using </w:t>
      </w:r>
      <w:r w:rsidR="0033288F">
        <w:rPr>
          <w:sz w:val="20"/>
          <w:szCs w:val="20"/>
        </w:rPr>
        <w:t>food grade</w:t>
      </w:r>
      <w:r w:rsidR="00463C7B" w:rsidRPr="00463C7B">
        <w:rPr>
          <w:sz w:val="20"/>
          <w:szCs w:val="20"/>
        </w:rPr>
        <w:t xml:space="preserve"> reagents</w:t>
      </w:r>
      <w:r w:rsidR="0033288F">
        <w:rPr>
          <w:sz w:val="20"/>
          <w:szCs w:val="20"/>
        </w:rPr>
        <w:t xml:space="preserve"> employed </w:t>
      </w:r>
      <w:r w:rsidR="00463C7B" w:rsidRPr="00463C7B">
        <w:rPr>
          <w:sz w:val="20"/>
          <w:szCs w:val="20"/>
        </w:rPr>
        <w:t xml:space="preserve">the same method </w:t>
      </w:r>
      <w:r w:rsidR="0033288F">
        <w:rPr>
          <w:sz w:val="20"/>
          <w:szCs w:val="20"/>
        </w:rPr>
        <w:t xml:space="preserve">stated </w:t>
      </w:r>
      <w:r w:rsidR="00672D05">
        <w:rPr>
          <w:sz w:val="20"/>
          <w:szCs w:val="20"/>
        </w:rPr>
        <w:t xml:space="preserve">using food grade reagents such as </w:t>
      </w:r>
      <w:r w:rsidR="0033288F">
        <w:rPr>
          <w:sz w:val="20"/>
          <w:szCs w:val="20"/>
        </w:rPr>
        <w:t>sodium bicarbonate (</w:t>
      </w:r>
      <w:r w:rsidR="00463C7B" w:rsidRPr="00463C7B">
        <w:rPr>
          <w:sz w:val="20"/>
          <w:szCs w:val="20"/>
        </w:rPr>
        <w:t>Na</w:t>
      </w:r>
      <w:r w:rsidR="0033288F">
        <w:rPr>
          <w:sz w:val="20"/>
          <w:szCs w:val="20"/>
        </w:rPr>
        <w:t>H</w:t>
      </w:r>
      <w:r w:rsidR="00463C7B" w:rsidRPr="00463C7B">
        <w:rPr>
          <w:sz w:val="20"/>
          <w:szCs w:val="20"/>
        </w:rPr>
        <w:t>CO</w:t>
      </w:r>
      <w:r w:rsidR="00463C7B" w:rsidRPr="0033288F">
        <w:rPr>
          <w:sz w:val="20"/>
          <w:szCs w:val="20"/>
          <w:vertAlign w:val="subscript"/>
        </w:rPr>
        <w:t>3</w:t>
      </w:r>
      <w:r w:rsidR="00672D05" w:rsidRPr="00463C7B">
        <w:rPr>
          <w:sz w:val="20"/>
          <w:szCs w:val="20"/>
        </w:rPr>
        <w:t>),</w:t>
      </w:r>
      <w:r w:rsidR="00672D05">
        <w:rPr>
          <w:sz w:val="20"/>
          <w:szCs w:val="20"/>
        </w:rPr>
        <w:t xml:space="preserve"> </w:t>
      </w:r>
      <w:r w:rsidR="00244FEE">
        <w:rPr>
          <w:sz w:val="20"/>
          <w:szCs w:val="20"/>
        </w:rPr>
        <w:t>acetic acid (CH</w:t>
      </w:r>
      <w:r w:rsidR="00244FEE" w:rsidRPr="00244FEE">
        <w:rPr>
          <w:sz w:val="20"/>
          <w:szCs w:val="20"/>
          <w:vertAlign w:val="subscript"/>
        </w:rPr>
        <w:t>3</w:t>
      </w:r>
      <w:r w:rsidR="00244FEE">
        <w:rPr>
          <w:sz w:val="20"/>
          <w:szCs w:val="20"/>
        </w:rPr>
        <w:t xml:space="preserve">COOH), </w:t>
      </w:r>
      <w:r w:rsidR="00672D05">
        <w:rPr>
          <w:sz w:val="20"/>
          <w:szCs w:val="20"/>
        </w:rPr>
        <w:t>and hydrogen</w:t>
      </w:r>
      <w:r w:rsidR="00244FEE">
        <w:rPr>
          <w:sz w:val="20"/>
          <w:szCs w:val="20"/>
        </w:rPr>
        <w:t xml:space="preserve"> peroxide (H</w:t>
      </w:r>
      <w:r w:rsidR="00244FEE" w:rsidRPr="00244FEE">
        <w:rPr>
          <w:sz w:val="20"/>
          <w:szCs w:val="20"/>
          <w:vertAlign w:val="subscript"/>
        </w:rPr>
        <w:t>2</w:t>
      </w:r>
      <w:r w:rsidR="00244FEE">
        <w:rPr>
          <w:sz w:val="20"/>
          <w:szCs w:val="20"/>
        </w:rPr>
        <w:t>O</w:t>
      </w:r>
      <w:r w:rsidR="00244FEE" w:rsidRPr="00244FEE">
        <w:rPr>
          <w:sz w:val="20"/>
          <w:szCs w:val="20"/>
          <w:vertAlign w:val="subscript"/>
        </w:rPr>
        <w:t>2</w:t>
      </w:r>
      <w:r w:rsidR="00244FEE">
        <w:rPr>
          <w:sz w:val="20"/>
          <w:szCs w:val="20"/>
        </w:rPr>
        <w:t xml:space="preserve">). </w:t>
      </w:r>
      <w:r w:rsidR="00463C7B" w:rsidRPr="00463C7B">
        <w:rPr>
          <w:sz w:val="20"/>
          <w:szCs w:val="20"/>
        </w:rPr>
        <w:t xml:space="preserve"> </w:t>
      </w:r>
    </w:p>
    <w:p w14:paraId="724EDB2B" w14:textId="57520A6D" w:rsidR="005302B8" w:rsidRPr="004856A8" w:rsidRDefault="004856A8" w:rsidP="004856A8">
      <w:pPr>
        <w:ind w:firstLine="720"/>
        <w:rPr>
          <w:shd w:val="clear" w:color="auto" w:fill="FFFFFF"/>
        </w:rPr>
      </w:pPr>
      <w:r>
        <w:t xml:space="preserve">The characterization techniques employed were </w:t>
      </w:r>
      <w:r w:rsidRPr="004226B5">
        <w:rPr>
          <w:b/>
          <w:bCs/>
        </w:rPr>
        <w:t>(1)</w:t>
      </w:r>
      <w:r>
        <w:t xml:space="preserve"> </w:t>
      </w:r>
      <w:r w:rsidR="00961C2B">
        <w:t xml:space="preserve">Fourier Transform </w:t>
      </w:r>
      <w:r w:rsidR="007F73B7">
        <w:t xml:space="preserve">Infrared with Attenuated Total Reflectance </w:t>
      </w:r>
      <w:r w:rsidR="00B60195">
        <w:t>(FTIR</w:t>
      </w:r>
      <w:r w:rsidR="007F73B7">
        <w:t>-</w:t>
      </w:r>
      <w:r w:rsidR="00244FEE">
        <w:t>ATR)</w:t>
      </w:r>
      <w:r w:rsidR="00995217">
        <w:t xml:space="preserve"> analysis</w:t>
      </w:r>
      <w:r w:rsidR="00244FEE">
        <w:t xml:space="preserve"> using</w:t>
      </w:r>
      <w:r w:rsidR="00244FEE" w:rsidRPr="00244FEE">
        <w:rPr>
          <w:color w:val="222222"/>
          <w:shd w:val="clear" w:color="auto" w:fill="FFFFFF"/>
        </w:rPr>
        <w:t xml:space="preserve"> </w:t>
      </w:r>
      <w:r w:rsidR="00244FEE" w:rsidRPr="007F73B7">
        <w:rPr>
          <w:color w:val="222222"/>
          <w:shd w:val="clear" w:color="auto" w:fill="FFFFFF"/>
        </w:rPr>
        <w:t>Agilent Cary 630 FTIR</w:t>
      </w:r>
      <w:r w:rsidR="00244FEE">
        <w:t xml:space="preserve"> </w:t>
      </w:r>
      <w:r w:rsidR="00C86CB8">
        <w:t>was</w:t>
      </w:r>
      <w:r w:rsidR="00961C2B">
        <w:t xml:space="preserve"> </w:t>
      </w:r>
      <w:r w:rsidR="00B60195">
        <w:t xml:space="preserve">done to </w:t>
      </w:r>
      <w:r w:rsidR="00B95FE3">
        <w:t xml:space="preserve">determine the </w:t>
      </w:r>
      <w:r w:rsidR="000843FB">
        <w:t xml:space="preserve">percentage </w:t>
      </w:r>
      <w:r w:rsidR="00B95FE3">
        <w:t xml:space="preserve">absorbance </w:t>
      </w:r>
      <w:r w:rsidR="000843FB">
        <w:t xml:space="preserve">(%A) </w:t>
      </w:r>
      <w:r w:rsidR="00B95FE3">
        <w:t>of functional groups at 890-900</w:t>
      </w:r>
      <w:r w:rsidR="00834DA2">
        <w:t xml:space="preserve"> </w:t>
      </w:r>
      <w:r w:rsidR="00B95FE3">
        <w:t>cm</w:t>
      </w:r>
      <w:r w:rsidR="00B95FE3" w:rsidRPr="00B95FE3">
        <w:rPr>
          <w:vertAlign w:val="superscript"/>
        </w:rPr>
        <w:t>-1</w:t>
      </w:r>
      <w:r w:rsidR="00B95FE3">
        <w:t xml:space="preserve"> due to </w:t>
      </w:r>
      <w:r w:rsidR="00B95FE3" w:rsidRPr="009B4FA3">
        <w:rPr>
          <w:i/>
          <w:iCs/>
          <w:sz w:val="24"/>
          <w:szCs w:val="24"/>
        </w:rPr>
        <w:t>ᵦ</w:t>
      </w:r>
      <w:r w:rsidR="009B4FA3">
        <w:t>- glycosidic linkage by both cellulose and hemicellulose [1</w:t>
      </w:r>
      <w:r w:rsidR="003078B8">
        <w:t>1</w:t>
      </w:r>
      <w:r w:rsidR="009B4FA3">
        <w:t>]</w:t>
      </w:r>
      <w:r>
        <w:t>;</w:t>
      </w:r>
      <w:r w:rsidR="009B4FA3">
        <w:t xml:space="preserve"> </w:t>
      </w:r>
      <w:r w:rsidR="00995217">
        <w:t xml:space="preserve"> </w:t>
      </w:r>
    </w:p>
    <w:p w14:paraId="7125E034" w14:textId="2FA0AE9F" w:rsidR="00751FA2" w:rsidRPr="004226B5" w:rsidRDefault="004226B5" w:rsidP="00244FEE">
      <w:pPr>
        <w:ind w:firstLine="0"/>
      </w:pPr>
      <w:r w:rsidRPr="004226B5">
        <w:rPr>
          <w:b/>
          <w:bCs/>
          <w:shd w:val="clear" w:color="auto" w:fill="FFFFFF"/>
        </w:rPr>
        <w:t>(2)</w:t>
      </w:r>
      <w:r>
        <w:rPr>
          <w:b/>
          <w:bCs/>
          <w:shd w:val="clear" w:color="auto" w:fill="FFFFFF"/>
        </w:rPr>
        <w:t xml:space="preserve"> </w:t>
      </w:r>
      <w:r w:rsidR="005302B8" w:rsidRPr="000843FB">
        <w:rPr>
          <w:shd w:val="clear" w:color="auto" w:fill="FFFFFF"/>
        </w:rPr>
        <w:t xml:space="preserve">The </w:t>
      </w:r>
      <w:r w:rsidR="005302B8" w:rsidRPr="000843FB">
        <w:t>Scanning Electron Microscope (SEM) used was JEOL JSMIT500HR/LA.  It was employed in the study to further understand the surface morphology of the extracted fiber strands from bamboo fiber.  The samples were coated with platinum and processed using a landing voltage of</w:t>
      </w:r>
      <w:r w:rsidR="00690C3E">
        <w:t xml:space="preserve"> </w:t>
      </w:r>
      <w:r w:rsidR="005302B8" w:rsidRPr="000843FB">
        <w:t>15.0</w:t>
      </w:r>
      <w:r w:rsidR="00690C3E">
        <w:t xml:space="preserve"> </w:t>
      </w:r>
      <w:r w:rsidR="005302B8" w:rsidRPr="000843FB">
        <w:t>kV at 1,000 X magnification under high vacuum</w:t>
      </w:r>
      <w:r>
        <w:t xml:space="preserve">; </w:t>
      </w:r>
      <w:r w:rsidRPr="004226B5">
        <w:rPr>
          <w:b/>
          <w:bCs/>
        </w:rPr>
        <w:t>(3)</w:t>
      </w:r>
      <w:r>
        <w:t xml:space="preserve"> </w:t>
      </w:r>
      <w:r w:rsidR="005302B8" w:rsidRPr="005302B8">
        <w:t xml:space="preserve">X-ray diffraction (XRD) </w:t>
      </w:r>
      <w:r w:rsidR="00395BC5">
        <w:t xml:space="preserve">analysis </w:t>
      </w:r>
      <w:r w:rsidR="005302B8" w:rsidRPr="005302B8">
        <w:t>was performed to know the Crystallinity Index (CI) of the extracted bamboo fibers.</w:t>
      </w:r>
      <w:r w:rsidR="005302B8">
        <w:rPr>
          <w:b/>
          <w:bCs/>
        </w:rPr>
        <w:t xml:space="preserve">  </w:t>
      </w:r>
      <w:r w:rsidR="00395BC5" w:rsidRPr="00395BC5">
        <w:t>The</w:t>
      </w:r>
      <w:r w:rsidR="00395BC5">
        <w:rPr>
          <w:b/>
          <w:bCs/>
        </w:rPr>
        <w:t xml:space="preserve"> </w:t>
      </w:r>
      <w:r w:rsidR="00395BC5">
        <w:t>Shimadzu Lab X XRD-6100 X-ray Diffractometer</w:t>
      </w:r>
      <w:r w:rsidR="00395BC5">
        <w:rPr>
          <w:b/>
          <w:bCs/>
        </w:rPr>
        <w:t xml:space="preserve"> </w:t>
      </w:r>
      <w:r w:rsidR="00395BC5" w:rsidRPr="00395BC5">
        <w:t>was the brand of the machine</w:t>
      </w:r>
      <w:r w:rsidR="00395BC5">
        <w:t xml:space="preserve">, programmed at θ Range: 5 </w:t>
      </w:r>
      <w:r w:rsidR="00395BC5" w:rsidRPr="00395BC5">
        <w:rPr>
          <w:vertAlign w:val="superscript"/>
        </w:rPr>
        <w:t>o</w:t>
      </w:r>
      <w:r w:rsidR="00395BC5">
        <w:t xml:space="preserve"> to </w:t>
      </w:r>
      <w:r w:rsidR="00395BC5" w:rsidRPr="00995217">
        <w:t>60</w:t>
      </w:r>
      <w:r w:rsidR="00690C3E" w:rsidRPr="00995217">
        <w:t xml:space="preserve"> </w:t>
      </w:r>
      <w:r w:rsidR="00395BC5" w:rsidRPr="00995217">
        <w:rPr>
          <w:vertAlign w:val="superscript"/>
        </w:rPr>
        <w:t>o</w:t>
      </w:r>
      <w:r w:rsidR="00395BC5">
        <w:t xml:space="preserve"> with the rate of </w:t>
      </w:r>
      <w:r w:rsidR="00395BC5" w:rsidRPr="00995217">
        <w:t>1.0</w:t>
      </w:r>
      <w:r w:rsidR="00690C3E" w:rsidRPr="00995217">
        <w:t xml:space="preserve"> </w:t>
      </w:r>
      <w:r w:rsidR="00395BC5" w:rsidRPr="00995217">
        <w:rPr>
          <w:vertAlign w:val="superscript"/>
        </w:rPr>
        <w:t>o</w:t>
      </w:r>
      <w:r w:rsidR="00395BC5">
        <w:t xml:space="preserve"> per minute</w:t>
      </w:r>
      <w:r w:rsidR="00395BC5">
        <w:rPr>
          <w:b/>
          <w:bCs/>
        </w:rPr>
        <w:t xml:space="preserve">.  </w:t>
      </w:r>
      <w:r w:rsidR="00395BC5" w:rsidRPr="00395BC5">
        <w:t>Fiber samples were pressed in the sample holder</w:t>
      </w:r>
      <w:r w:rsidR="00395BC5">
        <w:t xml:space="preserve">.  The CI was calculated from the XRD data using </w:t>
      </w:r>
      <w:r w:rsidR="007D2488">
        <w:t>the Segal Method [</w:t>
      </w:r>
      <w:r w:rsidR="00586949">
        <w:t>12</w:t>
      </w:r>
      <w:r w:rsidR="007D2488">
        <w:t>]</w:t>
      </w:r>
      <w:r>
        <w:t xml:space="preserve">; </w:t>
      </w:r>
      <w:r w:rsidRPr="004226B5">
        <w:rPr>
          <w:b/>
          <w:bCs/>
        </w:rPr>
        <w:t>(4)</w:t>
      </w:r>
      <w:r w:rsidR="00395BC5">
        <w:t xml:space="preserve"> </w:t>
      </w:r>
      <w:r w:rsidR="00D03552">
        <w:t xml:space="preserve">Optika compound </w:t>
      </w:r>
      <w:r w:rsidR="00C7165B">
        <w:t xml:space="preserve">microscope, </w:t>
      </w:r>
      <w:r w:rsidR="00D03552">
        <w:t>B-190 series</w:t>
      </w:r>
      <w:r w:rsidR="00C7165B">
        <w:t xml:space="preserve"> at 50X magnification</w:t>
      </w:r>
      <w:r w:rsidR="00D03552">
        <w:t xml:space="preserve"> was used to determine fiber fineness</w:t>
      </w:r>
      <w:r w:rsidR="00C7165B">
        <w:t>.  The</w:t>
      </w:r>
      <w:r w:rsidR="00D03552">
        <w:t xml:space="preserve"> </w:t>
      </w:r>
      <w:r w:rsidR="004C5EEC">
        <w:t>external</w:t>
      </w:r>
      <w:r w:rsidR="00D03552">
        <w:t xml:space="preserve"> fiber diameter</w:t>
      </w:r>
      <w:r w:rsidR="00C7165B">
        <w:t xml:space="preserve"> was measured using a microscope micrometer placed on the stage</w:t>
      </w:r>
      <w:r w:rsidR="00D03552">
        <w:t xml:space="preserve">. </w:t>
      </w:r>
      <w:r w:rsidR="00C7165B">
        <w:t xml:space="preserve"> Twenty random</w:t>
      </w:r>
      <w:r w:rsidR="00D03552">
        <w:t xml:space="preserve"> </w:t>
      </w:r>
      <w:r w:rsidR="00C7165B">
        <w:t>f</w:t>
      </w:r>
      <w:r w:rsidR="00D03552">
        <w:t>iber strands</w:t>
      </w:r>
      <w:r w:rsidR="00C7165B">
        <w:t xml:space="preserve"> were picked and placed on the stage for measurement.  </w:t>
      </w:r>
      <w:r w:rsidRPr="004226B5">
        <w:rPr>
          <w:b/>
          <w:bCs/>
        </w:rPr>
        <w:t>(5)</w:t>
      </w:r>
      <w:r>
        <w:t xml:space="preserve"> </w:t>
      </w:r>
      <w:r w:rsidR="00751FA2" w:rsidRPr="00751FA2">
        <w:t xml:space="preserve">Bamboo </w:t>
      </w:r>
      <w:r w:rsidR="00751FA2">
        <w:t>fibers w</w:t>
      </w:r>
      <w:r w:rsidR="004C5EEC">
        <w:t xml:space="preserve">as </w:t>
      </w:r>
      <w:r w:rsidR="00751FA2">
        <w:t xml:space="preserve">reported to contain </w:t>
      </w:r>
      <w:r w:rsidR="004C5EEC">
        <w:t xml:space="preserve">40% - 50% </w:t>
      </w:r>
      <w:r w:rsidR="00751FA2">
        <w:t xml:space="preserve">α cellulose </w:t>
      </w:r>
      <w:r w:rsidR="004C5EEC">
        <w:t>[1</w:t>
      </w:r>
      <w:r w:rsidR="008112F4">
        <w:t>3</w:t>
      </w:r>
      <w:r w:rsidR="004C5EEC">
        <w:t xml:space="preserve">].  </w:t>
      </w:r>
      <w:r w:rsidR="0070226D">
        <w:t>In the study, t</w:t>
      </w:r>
      <w:r w:rsidR="004C5EEC">
        <w:t xml:space="preserve">he extracted bamboo fibers were </w:t>
      </w:r>
      <w:r w:rsidR="0070226D">
        <w:t xml:space="preserve">qualitatively </w:t>
      </w:r>
      <w:r w:rsidR="004C5EEC">
        <w:t xml:space="preserve">tested of </w:t>
      </w:r>
      <w:r w:rsidR="00063F96">
        <w:t xml:space="preserve">its </w:t>
      </w:r>
      <w:bookmarkStart w:id="3" w:name="_Hlk171613961"/>
      <w:r w:rsidR="004C5EEC">
        <w:t xml:space="preserve">α cellulose </w:t>
      </w:r>
      <w:bookmarkEnd w:id="3"/>
      <w:r w:rsidR="00063F96">
        <w:t xml:space="preserve">content using a reduction-oxidation reaction of </w:t>
      </w:r>
      <w:r w:rsidR="00063F96" w:rsidRPr="0070226D">
        <w:rPr>
          <w:color w:val="000000"/>
        </w:rPr>
        <w:t>potassium dichromate (K</w:t>
      </w:r>
      <w:r w:rsidR="00063F96" w:rsidRPr="0070226D">
        <w:rPr>
          <w:color w:val="000000"/>
          <w:vertAlign w:val="subscript"/>
        </w:rPr>
        <w:t>2</w:t>
      </w:r>
      <w:r w:rsidR="00063F96" w:rsidRPr="0070226D">
        <w:rPr>
          <w:color w:val="000000"/>
        </w:rPr>
        <w:t>Cr</w:t>
      </w:r>
      <w:r w:rsidR="00063F96" w:rsidRPr="0070226D">
        <w:rPr>
          <w:color w:val="000000"/>
          <w:vertAlign w:val="subscript"/>
        </w:rPr>
        <w:t>2</w:t>
      </w:r>
      <w:r w:rsidR="00063F96" w:rsidRPr="0070226D">
        <w:rPr>
          <w:color w:val="000000"/>
        </w:rPr>
        <w:t>O</w:t>
      </w:r>
      <w:r w:rsidR="00063F96" w:rsidRPr="0070226D">
        <w:rPr>
          <w:color w:val="000000"/>
          <w:vertAlign w:val="subscript"/>
        </w:rPr>
        <w:t>4</w:t>
      </w:r>
      <w:r w:rsidR="00063F96" w:rsidRPr="0070226D">
        <w:rPr>
          <w:color w:val="000000"/>
        </w:rPr>
        <w:t xml:space="preserve">) and </w:t>
      </w:r>
      <w:r w:rsidR="00E16C99" w:rsidRPr="0070226D">
        <w:rPr>
          <w:color w:val="000000"/>
        </w:rPr>
        <w:lastRenderedPageBreak/>
        <w:t>ferrous ammonium sulfate</w:t>
      </w:r>
      <w:r w:rsidR="00063F96" w:rsidRPr="0070226D">
        <w:rPr>
          <w:color w:val="000000"/>
        </w:rPr>
        <w:t xml:space="preserve"> (</w:t>
      </w:r>
      <w:r w:rsidR="00E16C99" w:rsidRPr="0070226D">
        <w:rPr>
          <w:color w:val="000000"/>
        </w:rPr>
        <w:t>FeH</w:t>
      </w:r>
      <w:r w:rsidR="00E16C99" w:rsidRPr="0070226D">
        <w:rPr>
          <w:color w:val="000000"/>
          <w:vertAlign w:val="subscript"/>
        </w:rPr>
        <w:t>8</w:t>
      </w:r>
      <w:r w:rsidR="00E16C99" w:rsidRPr="0070226D">
        <w:rPr>
          <w:color w:val="000000"/>
        </w:rPr>
        <w:t>N</w:t>
      </w:r>
      <w:r w:rsidR="00E16C99" w:rsidRPr="0070226D">
        <w:rPr>
          <w:color w:val="000000"/>
          <w:vertAlign w:val="subscript"/>
        </w:rPr>
        <w:t>2</w:t>
      </w:r>
      <w:r w:rsidR="00E16C99" w:rsidRPr="0070226D">
        <w:rPr>
          <w:color w:val="000000"/>
        </w:rPr>
        <w:t>O</w:t>
      </w:r>
      <w:r w:rsidR="00E16C99" w:rsidRPr="0070226D">
        <w:rPr>
          <w:color w:val="000000"/>
          <w:vertAlign w:val="subscript"/>
        </w:rPr>
        <w:t>8</w:t>
      </w:r>
      <w:r w:rsidR="00E16C99" w:rsidRPr="0070226D">
        <w:rPr>
          <w:color w:val="000000"/>
        </w:rPr>
        <w:t>S</w:t>
      </w:r>
      <w:r w:rsidR="00E16C99" w:rsidRPr="0070226D">
        <w:rPr>
          <w:color w:val="000000"/>
          <w:vertAlign w:val="subscript"/>
        </w:rPr>
        <w:t>2</w:t>
      </w:r>
      <w:r w:rsidR="00063F96" w:rsidRPr="0070226D">
        <w:rPr>
          <w:color w:val="000000"/>
        </w:rPr>
        <w:t>).</w:t>
      </w:r>
      <w:r w:rsidR="007F26CA">
        <w:rPr>
          <w:color w:val="000000"/>
        </w:rPr>
        <w:t xml:space="preserve"> </w:t>
      </w:r>
      <w:r w:rsidR="00760D48">
        <w:t>The procedure was adopted from Technical Association of the Pulp and Paper Industry, TAPPI,1999 [</w:t>
      </w:r>
      <w:r w:rsidR="008112F4">
        <w:t>14</w:t>
      </w:r>
      <w:r w:rsidR="00760D48">
        <w:t xml:space="preserve">].  </w:t>
      </w:r>
    </w:p>
    <w:p w14:paraId="49CD2D99" w14:textId="5F5B14A8" w:rsidR="00760D48" w:rsidRDefault="00760D48" w:rsidP="00760D48">
      <w:pPr>
        <w:ind w:firstLine="567"/>
      </w:pPr>
    </w:p>
    <w:p w14:paraId="76A433BE" w14:textId="6D52A484" w:rsidR="00C86CB8" w:rsidRDefault="00C86CB8" w:rsidP="00C86CB8">
      <w:pPr>
        <w:pStyle w:val="heading1"/>
      </w:pPr>
      <w:r w:rsidRPr="00C86CB8">
        <w:t xml:space="preserve">Results and Discussion </w:t>
      </w:r>
    </w:p>
    <w:p w14:paraId="61398B3B" w14:textId="426900D3" w:rsidR="004E6072" w:rsidRPr="004E6072" w:rsidRDefault="00C86CB8" w:rsidP="00336541">
      <w:pPr>
        <w:pStyle w:val="p1a"/>
        <w:ind w:firstLine="567"/>
        <w:jc w:val="left"/>
      </w:pPr>
      <w:r>
        <w:t>The extraction of bamboo fibers from culm of bolo</w:t>
      </w:r>
      <w:r w:rsidR="000D5945">
        <w:t xml:space="preserve"> </w:t>
      </w:r>
      <w:r w:rsidR="000D5945" w:rsidRPr="0070226D">
        <w:t>(</w:t>
      </w:r>
      <w:r w:rsidR="000D5945" w:rsidRPr="0070226D">
        <w:rPr>
          <w:b/>
          <w:bCs/>
          <w:i/>
          <w:iCs/>
          <w:color w:val="000000"/>
        </w:rPr>
        <w:t xml:space="preserve">Gigantochloa </w:t>
      </w:r>
      <w:r w:rsidR="0070226D" w:rsidRPr="0070226D">
        <w:rPr>
          <w:b/>
          <w:bCs/>
          <w:i/>
          <w:iCs/>
          <w:color w:val="000000"/>
        </w:rPr>
        <w:t>bolo</w:t>
      </w:r>
      <w:r w:rsidR="0070226D" w:rsidRPr="0070226D">
        <w:rPr>
          <w:color w:val="000000"/>
        </w:rPr>
        <w:t>)</w:t>
      </w:r>
      <w:r w:rsidR="0070226D" w:rsidRPr="003B321C">
        <w:rPr>
          <w:color w:val="000000"/>
          <w:sz w:val="18"/>
          <w:szCs w:val="18"/>
        </w:rPr>
        <w:t xml:space="preserve"> </w:t>
      </w:r>
      <w:r w:rsidR="0070226D">
        <w:t>and</w:t>
      </w:r>
      <w:r>
        <w:t xml:space="preserve"> branches of running </w:t>
      </w:r>
      <w:r w:rsidR="0070226D">
        <w:t>bamboo</w:t>
      </w:r>
      <w:r w:rsidR="0070226D" w:rsidRPr="003B321C">
        <w:rPr>
          <w:color w:val="000000"/>
          <w:sz w:val="18"/>
          <w:szCs w:val="18"/>
        </w:rPr>
        <w:t xml:space="preserve"> </w:t>
      </w:r>
      <w:r w:rsidR="0070226D" w:rsidRPr="0070226D">
        <w:rPr>
          <w:color w:val="000000"/>
        </w:rPr>
        <w:t>(</w:t>
      </w:r>
      <w:r w:rsidR="004163CE" w:rsidRPr="0070226D">
        <w:rPr>
          <w:b/>
          <w:bCs/>
          <w:i/>
          <w:iCs/>
          <w:color w:val="000000"/>
        </w:rPr>
        <w:t>Phyllostachys aurea</w:t>
      </w:r>
      <w:r w:rsidR="004163CE" w:rsidRPr="0070226D">
        <w:rPr>
          <w:color w:val="000000"/>
        </w:rPr>
        <w:t>)</w:t>
      </w:r>
      <w:r w:rsidR="0070226D">
        <w:rPr>
          <w:color w:val="000000"/>
        </w:rPr>
        <w:t xml:space="preserve"> </w:t>
      </w:r>
      <w:r>
        <w:t>were successfully</w:t>
      </w:r>
      <w:r w:rsidR="0070226D">
        <w:rPr>
          <w:color w:val="000000"/>
          <w:sz w:val="18"/>
          <w:szCs w:val="18"/>
        </w:rPr>
        <w:t xml:space="preserve"> </w:t>
      </w:r>
      <w:r>
        <w:t xml:space="preserve">performed using 6 days NaOH pre-treatment followed by additional procedures described in the </w:t>
      </w:r>
      <w:r w:rsidR="000843FB">
        <w:t xml:space="preserve">methods portion of this paper which is identified as use of non-food grade reagents. </w:t>
      </w:r>
      <w:r w:rsidR="0070226D">
        <w:t>Apparently, t</w:t>
      </w:r>
      <w:r w:rsidR="000843FB">
        <w:t>he</w:t>
      </w:r>
      <w:r>
        <w:t xml:space="preserve"> 6 days and 10 days NaHCO</w:t>
      </w:r>
      <w:r w:rsidRPr="000843FB">
        <w:rPr>
          <w:vertAlign w:val="subscript"/>
        </w:rPr>
        <w:t xml:space="preserve">3 </w:t>
      </w:r>
      <w:r w:rsidR="000843FB">
        <w:rPr>
          <w:vertAlign w:val="subscript"/>
        </w:rPr>
        <w:t xml:space="preserve">  </w:t>
      </w:r>
      <w:r>
        <w:t>pre-treatment</w:t>
      </w:r>
      <w:r w:rsidR="000843FB">
        <w:t xml:space="preserve"> followed by extraction</w:t>
      </w:r>
      <w:r w:rsidR="00336541">
        <w:t xml:space="preserve"> </w:t>
      </w:r>
      <w:r w:rsidR="000843FB">
        <w:t xml:space="preserve">procedures identified as use of food grade reagents were also observed to be a success </w:t>
      </w:r>
      <w:r w:rsidR="0070226D">
        <w:t>except for</w:t>
      </w:r>
      <w:r w:rsidR="000843FB">
        <w:t xml:space="preserve"> some processing parameters </w:t>
      </w:r>
      <w:r w:rsidR="0070226D">
        <w:t xml:space="preserve">that </w:t>
      </w:r>
      <w:r w:rsidR="000843FB">
        <w:t xml:space="preserve">need further improvement. </w:t>
      </w:r>
      <w:r>
        <w:t xml:space="preserve">  </w:t>
      </w:r>
    </w:p>
    <w:p w14:paraId="6AD2CBDA" w14:textId="57E3F2DB" w:rsidR="00A404EB" w:rsidRDefault="000843FB" w:rsidP="00A237C7">
      <w:r>
        <w:tab/>
      </w:r>
      <w:r w:rsidR="00E11B21">
        <w:t>Thorough inspection of the FTIR</w:t>
      </w:r>
      <w:r>
        <w:t xml:space="preserve"> </w:t>
      </w:r>
      <w:r w:rsidR="00E11B21">
        <w:t xml:space="preserve">spectra reveals </w:t>
      </w:r>
      <w:r w:rsidR="00AB5F72">
        <w:t xml:space="preserve">an increase in the </w:t>
      </w:r>
      <w:r w:rsidR="00A237C7">
        <w:t>percentage absorbance (</w:t>
      </w:r>
      <w:r w:rsidR="00AB5F72">
        <w:t>% A</w:t>
      </w:r>
      <w:r w:rsidR="00A237C7">
        <w:t>)</w:t>
      </w:r>
      <w:r w:rsidR="00AB5F72">
        <w:t xml:space="preserve"> of hydroxyl groups, lignin, and glycosidic linkage by both cellulose and hemicellulose for </w:t>
      </w:r>
      <w:r w:rsidR="00E61812">
        <w:t xml:space="preserve">6 days NaOH pre-treatment and 6 days </w:t>
      </w:r>
      <w:r w:rsidR="00AB5F72">
        <w:t>NaHCO</w:t>
      </w:r>
      <w:r w:rsidR="00AB5F72" w:rsidRPr="0070226D">
        <w:rPr>
          <w:vertAlign w:val="subscript"/>
        </w:rPr>
        <w:t>3</w:t>
      </w:r>
      <w:r w:rsidR="00AB5F72">
        <w:t xml:space="preserve"> pre-treatment.  </w:t>
      </w:r>
      <w:r w:rsidR="00E61812">
        <w:t>Th</w:t>
      </w:r>
      <w:r w:rsidR="00B71B19">
        <w:t>e</w:t>
      </w:r>
      <w:r w:rsidR="00E61812">
        <w:t xml:space="preserve"> OH groups contributed by </w:t>
      </w:r>
      <w:r w:rsidR="00B71B19">
        <w:t>cellulose, hemicellulose, and lignin did not decrease with NaHCO</w:t>
      </w:r>
      <w:r w:rsidR="00B71B19" w:rsidRPr="00B71B19">
        <w:rPr>
          <w:vertAlign w:val="subscript"/>
        </w:rPr>
        <w:t>3</w:t>
      </w:r>
      <w:r w:rsidR="00B71B19">
        <w:t xml:space="preserve"> pre-treatment which means that surface impurities </w:t>
      </w:r>
      <w:r w:rsidR="00A404EB">
        <w:t>were not removed by NaHCO</w:t>
      </w:r>
      <w:r w:rsidR="00A404EB" w:rsidRPr="00A404EB">
        <w:rPr>
          <w:vertAlign w:val="subscript"/>
        </w:rPr>
        <w:t>3</w:t>
      </w:r>
      <w:r w:rsidR="00A404EB">
        <w:t xml:space="preserve"> pre-treatment for 6 days.  Yet, at 10 days NaHCO</w:t>
      </w:r>
      <w:r w:rsidR="00A404EB" w:rsidRPr="00A404EB">
        <w:rPr>
          <w:vertAlign w:val="subscript"/>
        </w:rPr>
        <w:t>3</w:t>
      </w:r>
      <w:r w:rsidR="00A404EB">
        <w:t xml:space="preserve"> pre-treatment time there was a decrease in the % A of OH groups and β-glycosidic linkage by cellulose and hemicellulose.  This clearly explains the need for longer NaHCO</w:t>
      </w:r>
      <w:r w:rsidR="00A404EB" w:rsidRPr="00A404EB">
        <w:rPr>
          <w:vertAlign w:val="subscript"/>
        </w:rPr>
        <w:t>3</w:t>
      </w:r>
      <w:r w:rsidR="00A404EB">
        <w:t xml:space="preserve"> pre-treatment time of the bamboo culms (</w:t>
      </w:r>
      <w:r w:rsidR="00A404EB" w:rsidRPr="003B321C">
        <w:rPr>
          <w:b/>
          <w:bCs/>
          <w:i/>
          <w:iCs/>
          <w:color w:val="000000"/>
          <w:sz w:val="18"/>
          <w:szCs w:val="18"/>
        </w:rPr>
        <w:t>Gigantochloa bolo</w:t>
      </w:r>
      <w:r w:rsidR="00A404EB" w:rsidRPr="003B321C">
        <w:rPr>
          <w:color w:val="000000"/>
          <w:sz w:val="18"/>
          <w:szCs w:val="18"/>
        </w:rPr>
        <w:t>)</w:t>
      </w:r>
      <w:r w:rsidR="00A404EB">
        <w:rPr>
          <w:color w:val="000000"/>
          <w:sz w:val="18"/>
          <w:szCs w:val="18"/>
        </w:rPr>
        <w:t xml:space="preserve"> </w:t>
      </w:r>
      <w:r w:rsidR="00A404EB">
        <w:t>to effectively remove surface impurities such as lignin and hemicellulose thereby extracting more</w:t>
      </w:r>
      <w:r w:rsidR="000A7EFA">
        <w:t xml:space="preserve"> </w:t>
      </w:r>
      <w:r w:rsidR="00A404EB">
        <w:t xml:space="preserve">cellulose from the fiber bundle.  </w:t>
      </w:r>
      <w:r w:rsidR="00313F18">
        <w:t>It is also suggested to chop the bamboo culm</w:t>
      </w:r>
      <w:r w:rsidR="0070226D">
        <w:t xml:space="preserve"> </w:t>
      </w:r>
      <w:r w:rsidR="004163CE">
        <w:t>(</w:t>
      </w:r>
      <w:r w:rsidR="004163CE" w:rsidRPr="003B321C">
        <w:rPr>
          <w:b/>
          <w:bCs/>
          <w:i/>
          <w:iCs/>
          <w:color w:val="000000"/>
          <w:sz w:val="18"/>
          <w:szCs w:val="18"/>
        </w:rPr>
        <w:t xml:space="preserve">Gigantochloa </w:t>
      </w:r>
      <w:r w:rsidR="0070226D" w:rsidRPr="003B321C">
        <w:rPr>
          <w:b/>
          <w:bCs/>
          <w:i/>
          <w:iCs/>
          <w:color w:val="000000"/>
          <w:sz w:val="18"/>
          <w:szCs w:val="18"/>
        </w:rPr>
        <w:t>bolo</w:t>
      </w:r>
      <w:r w:rsidR="0070226D" w:rsidRPr="003B321C">
        <w:rPr>
          <w:color w:val="000000"/>
          <w:sz w:val="18"/>
          <w:szCs w:val="18"/>
        </w:rPr>
        <w:t xml:space="preserve">) </w:t>
      </w:r>
      <w:r w:rsidR="0070226D">
        <w:t>into</w:t>
      </w:r>
      <w:r w:rsidR="00313F18">
        <w:t xml:space="preserve"> thinner pieces so that </w:t>
      </w:r>
      <w:r w:rsidR="00A404EB">
        <w:t>NaHCO</w:t>
      </w:r>
      <w:r w:rsidR="00A404EB" w:rsidRPr="00A404EB">
        <w:rPr>
          <w:vertAlign w:val="subscript"/>
        </w:rPr>
        <w:t>3</w:t>
      </w:r>
      <w:r w:rsidR="00313F18">
        <w:t xml:space="preserve"> will easily penetrate into the fiber bundles that will eventually cause removal of hemicelluloses and </w:t>
      </w:r>
      <w:r w:rsidR="00AB3867">
        <w:t>lignin.</w:t>
      </w:r>
      <w:r w:rsidR="007F3CCE">
        <w:t xml:space="preserve">  </w:t>
      </w:r>
    </w:p>
    <w:p w14:paraId="69CF38C4" w14:textId="424E5379" w:rsidR="000A113F" w:rsidRPr="000A113F" w:rsidRDefault="00713AEA" w:rsidP="00672D05">
      <w:r>
        <w:tab/>
      </w:r>
      <w:r w:rsidRPr="00995217">
        <w:t>In plants, the fiber bundle functions for structural support making the plant stronger. When fibers are used as a material in composites and textiles, hemicelluloses and lignin are weaker and decrease interfacial adhesion to other bio-polymers therefore the more crystalline cellulose is of interest to material scientists.  The use of a basic solution such as NaOH and NaHCO</w:t>
      </w:r>
      <w:r w:rsidRPr="00995217">
        <w:rPr>
          <w:vertAlign w:val="subscript"/>
        </w:rPr>
        <w:t>3</w:t>
      </w:r>
      <w:r w:rsidRPr="00995217">
        <w:t xml:space="preserve"> in fiber pre-treatment breaks the hydroxyl (OH) bonds that holds cellulose, hemicelluloses, and lignin together.  </w:t>
      </w:r>
      <w:r w:rsidR="00A31C7F" w:rsidRPr="00995217">
        <w:t>Depolymerization occurs, producing a more crystalline fiber [</w:t>
      </w:r>
      <w:r w:rsidR="008112F4" w:rsidRPr="00995217">
        <w:t>15</w:t>
      </w:r>
      <w:r w:rsidR="00A31C7F" w:rsidRPr="00995217">
        <w:t>].</w:t>
      </w:r>
      <w:r w:rsidR="00A31C7F">
        <w:t xml:space="preserve"> </w:t>
      </w:r>
    </w:p>
    <w:p w14:paraId="7F6F247D" w14:textId="65922D5D" w:rsidR="00AB5F72" w:rsidRDefault="00313F18" w:rsidP="004856A8">
      <w:pPr>
        <w:pStyle w:val="p1a"/>
        <w:ind w:firstLine="567"/>
      </w:pPr>
      <w:r>
        <w:t>A</w:t>
      </w:r>
      <w:r w:rsidRPr="00313F18">
        <w:t xml:space="preserve"> general decrease in the %</w:t>
      </w:r>
      <w:r>
        <w:t xml:space="preserve"> </w:t>
      </w:r>
      <w:r w:rsidRPr="00313F18">
        <w:t>A of functional groups related to cellulose, hemicelluloses, and lignin for running bamboo</w:t>
      </w:r>
      <w:r w:rsidR="004163CE">
        <w:t xml:space="preserve"> </w:t>
      </w:r>
      <w:r w:rsidR="004163CE" w:rsidRPr="00A404EB">
        <w:rPr>
          <w:color w:val="000000"/>
        </w:rPr>
        <w:t>(</w:t>
      </w:r>
      <w:r w:rsidR="004163CE" w:rsidRPr="00A404EB">
        <w:rPr>
          <w:b/>
          <w:bCs/>
          <w:i/>
          <w:iCs/>
          <w:color w:val="000000"/>
        </w:rPr>
        <w:t xml:space="preserve">Phyllostachys </w:t>
      </w:r>
      <w:r w:rsidR="00A404EB" w:rsidRPr="00A404EB">
        <w:rPr>
          <w:b/>
          <w:bCs/>
          <w:i/>
          <w:iCs/>
          <w:color w:val="000000"/>
        </w:rPr>
        <w:t>aurea</w:t>
      </w:r>
      <w:r w:rsidR="00A404EB" w:rsidRPr="00A404EB">
        <w:rPr>
          <w:color w:val="000000"/>
        </w:rPr>
        <w:t>)</w:t>
      </w:r>
      <w:r w:rsidR="00A404EB">
        <w:rPr>
          <w:color w:val="000000"/>
          <w:sz w:val="18"/>
          <w:szCs w:val="18"/>
        </w:rPr>
        <w:t xml:space="preserve"> </w:t>
      </w:r>
      <w:r w:rsidR="00A404EB" w:rsidRPr="00313F18">
        <w:t>branches</w:t>
      </w:r>
      <w:r>
        <w:t xml:space="preserve"> from 6 days NaOH pre-treatment to 6 days NaHCO</w:t>
      </w:r>
      <w:r w:rsidRPr="00A404EB">
        <w:rPr>
          <w:vertAlign w:val="subscript"/>
        </w:rPr>
        <w:t>3</w:t>
      </w:r>
      <w:r>
        <w:t xml:space="preserve"> and 10 days NaHCO</w:t>
      </w:r>
      <w:r w:rsidRPr="00A404EB">
        <w:rPr>
          <w:vertAlign w:val="subscript"/>
        </w:rPr>
        <w:t>3</w:t>
      </w:r>
      <w:r>
        <w:t xml:space="preserve"> pre-treatment </w:t>
      </w:r>
      <w:r w:rsidR="004856A8">
        <w:t>was</w:t>
      </w:r>
      <w:r>
        <w:t xml:space="preserve"> </w:t>
      </w:r>
      <w:r w:rsidR="004856A8">
        <w:t xml:space="preserve">observed. </w:t>
      </w:r>
      <w:r>
        <w:t>Th</w:t>
      </w:r>
      <w:r w:rsidR="000A7EFA">
        <w:t>e decrease in %A</w:t>
      </w:r>
      <w:r>
        <w:t xml:space="preserve"> means that the 6 </w:t>
      </w:r>
      <w:r w:rsidR="00AB3867">
        <w:t>days and</w:t>
      </w:r>
      <w:r>
        <w:t xml:space="preserve"> 10 days pre</w:t>
      </w:r>
      <w:r w:rsidR="004E6072">
        <w:t>-</w:t>
      </w:r>
      <w:r>
        <w:t>treatment time for running bamboo</w:t>
      </w:r>
      <w:r w:rsidR="004163CE">
        <w:t xml:space="preserve"> </w:t>
      </w:r>
      <w:r w:rsidR="004163CE" w:rsidRPr="000A7EFA">
        <w:rPr>
          <w:color w:val="000000"/>
        </w:rPr>
        <w:t>(</w:t>
      </w:r>
      <w:r w:rsidR="004163CE" w:rsidRPr="000A7EFA">
        <w:rPr>
          <w:b/>
          <w:bCs/>
          <w:i/>
          <w:iCs/>
          <w:color w:val="000000"/>
        </w:rPr>
        <w:t>Phyllostachys aurea</w:t>
      </w:r>
      <w:r w:rsidR="000A7EFA" w:rsidRPr="000A7EFA">
        <w:rPr>
          <w:color w:val="000000"/>
        </w:rPr>
        <w:t>)</w:t>
      </w:r>
      <w:r>
        <w:t xml:space="preserve"> branches was effective in removing hemicelluloses and lignin from the fiber bundle, </w:t>
      </w:r>
      <w:r w:rsidR="00AB3867">
        <w:t>thus more</w:t>
      </w:r>
      <w:r>
        <w:t xml:space="preserve"> cellulose is obtained.   </w:t>
      </w:r>
      <w:r w:rsidR="000A7EFA">
        <w:t>While NaOH pre-treatment is proven to be good in extracting cellulosic fibers, t</w:t>
      </w:r>
      <w:r w:rsidR="00AB3867">
        <w:t>he best pre-treatment time with the use of NaHCO</w:t>
      </w:r>
      <w:r w:rsidR="00AB3867" w:rsidRPr="000A7EFA">
        <w:rPr>
          <w:vertAlign w:val="subscript"/>
        </w:rPr>
        <w:t xml:space="preserve">3 </w:t>
      </w:r>
      <w:r w:rsidR="00AB3867">
        <w:t>on running bamboo</w:t>
      </w:r>
      <w:r w:rsidR="000A7EFA">
        <w:t xml:space="preserve"> </w:t>
      </w:r>
      <w:r w:rsidR="000A7EFA" w:rsidRPr="000A7EFA">
        <w:rPr>
          <w:color w:val="000000"/>
        </w:rPr>
        <w:t>(</w:t>
      </w:r>
      <w:r w:rsidR="000A7EFA" w:rsidRPr="000A7EFA">
        <w:rPr>
          <w:b/>
          <w:bCs/>
          <w:i/>
          <w:iCs/>
          <w:color w:val="000000"/>
        </w:rPr>
        <w:t>Phyllostachys aurea</w:t>
      </w:r>
      <w:r w:rsidR="000A7EFA" w:rsidRPr="000A7EFA">
        <w:rPr>
          <w:color w:val="000000"/>
        </w:rPr>
        <w:t>)</w:t>
      </w:r>
      <w:r w:rsidR="000A7EFA">
        <w:t xml:space="preserve"> is</w:t>
      </w:r>
      <w:r w:rsidR="00AB3867">
        <w:t xml:space="preserve"> 10 days</w:t>
      </w:r>
      <w:r w:rsidR="000A7EFA">
        <w:t xml:space="preserve"> exemplified by the remarkable decrease in %</w:t>
      </w:r>
      <w:r w:rsidR="00A237C7">
        <w:t>A of</w:t>
      </w:r>
      <w:r w:rsidR="000A7EFA">
        <w:t xml:space="preserve"> functional groups related to cellulose, hemicellulose, and lignin</w:t>
      </w:r>
      <w:r w:rsidR="00AB3867">
        <w:t xml:space="preserve">. </w:t>
      </w:r>
    </w:p>
    <w:p w14:paraId="2F26A6E5" w14:textId="77777777" w:rsidR="00762666" w:rsidRDefault="00AB3867" w:rsidP="00762666">
      <w:pPr>
        <w:pStyle w:val="p1a"/>
        <w:ind w:firstLine="720"/>
      </w:pPr>
      <w:r w:rsidRPr="00AB3867">
        <w:lastRenderedPageBreak/>
        <w:t xml:space="preserve">SEM analysis </w:t>
      </w:r>
      <w:r>
        <w:t xml:space="preserve">reveals a more fibrous structure for NaOH </w:t>
      </w:r>
      <w:r w:rsidR="000A7EFA">
        <w:t xml:space="preserve">pre- </w:t>
      </w:r>
      <w:r>
        <w:t xml:space="preserve">treated bolo </w:t>
      </w:r>
      <w:r w:rsidR="004163CE" w:rsidRPr="000A7EFA">
        <w:t>(</w:t>
      </w:r>
      <w:r w:rsidR="004163CE" w:rsidRPr="000A7EFA">
        <w:rPr>
          <w:b/>
          <w:bCs/>
          <w:i/>
          <w:iCs/>
          <w:color w:val="000000"/>
        </w:rPr>
        <w:t>Gigantochloa bolo</w:t>
      </w:r>
      <w:r w:rsidR="004163CE" w:rsidRPr="000A7EFA">
        <w:rPr>
          <w:color w:val="000000"/>
        </w:rPr>
        <w:t>)</w:t>
      </w:r>
      <w:r w:rsidR="004163CE" w:rsidRPr="003B321C">
        <w:rPr>
          <w:color w:val="000000"/>
          <w:sz w:val="18"/>
          <w:szCs w:val="18"/>
        </w:rPr>
        <w:t xml:space="preserve"> </w:t>
      </w:r>
      <w:r>
        <w:t>culm</w:t>
      </w:r>
      <w:r w:rsidR="00B92CA4">
        <w:t xml:space="preserve"> </w:t>
      </w:r>
      <w:r>
        <w:t>and</w:t>
      </w:r>
      <w:r w:rsidR="00B92CA4">
        <w:t xml:space="preserve"> </w:t>
      </w:r>
      <w:r>
        <w:t>running bamboo</w:t>
      </w:r>
      <w:r w:rsidR="004163CE">
        <w:t xml:space="preserve"> </w:t>
      </w:r>
      <w:r w:rsidR="004163CE" w:rsidRPr="000A7EFA">
        <w:rPr>
          <w:color w:val="000000"/>
        </w:rPr>
        <w:t>(</w:t>
      </w:r>
      <w:r w:rsidR="004163CE" w:rsidRPr="000A7EFA">
        <w:rPr>
          <w:b/>
          <w:bCs/>
          <w:i/>
          <w:iCs/>
          <w:color w:val="000000"/>
        </w:rPr>
        <w:t>Phyllostachys aurea</w:t>
      </w:r>
      <w:r w:rsidR="004163CE" w:rsidRPr="000A7EFA">
        <w:rPr>
          <w:color w:val="000000"/>
        </w:rPr>
        <w:t>)</w:t>
      </w:r>
      <w:r w:rsidR="000A7EFA">
        <w:rPr>
          <w:color w:val="000000"/>
          <w:sz w:val="18"/>
          <w:szCs w:val="18"/>
        </w:rPr>
        <w:t xml:space="preserve"> </w:t>
      </w:r>
      <w:r>
        <w:t xml:space="preserve">fibers. </w:t>
      </w:r>
      <w:r w:rsidR="00762666">
        <w:t xml:space="preserve">The </w:t>
      </w:r>
      <w:r w:rsidR="00462676">
        <w:t>6 days pre-treatment using 1 M NaOH for both bamboo culm</w:t>
      </w:r>
      <w:r w:rsidR="00B92CA4">
        <w:t xml:space="preserve"> </w:t>
      </w:r>
      <w:r w:rsidR="004163CE" w:rsidRPr="00B92CA4">
        <w:t>(</w:t>
      </w:r>
      <w:r w:rsidR="004163CE" w:rsidRPr="00B92CA4">
        <w:rPr>
          <w:b/>
          <w:bCs/>
          <w:i/>
          <w:iCs/>
          <w:color w:val="000000"/>
        </w:rPr>
        <w:t>Gigantochloa bolo</w:t>
      </w:r>
      <w:r w:rsidR="004163CE" w:rsidRPr="00B92CA4">
        <w:rPr>
          <w:color w:val="000000"/>
        </w:rPr>
        <w:t>)</w:t>
      </w:r>
      <w:r w:rsidR="004163CE" w:rsidRPr="003B321C">
        <w:rPr>
          <w:color w:val="000000"/>
          <w:sz w:val="18"/>
          <w:szCs w:val="18"/>
        </w:rPr>
        <w:t xml:space="preserve"> </w:t>
      </w:r>
      <w:r w:rsidR="00462676">
        <w:t>and running bamboo</w:t>
      </w:r>
      <w:r w:rsidR="00B92CA4">
        <w:t xml:space="preserve"> </w:t>
      </w:r>
      <w:r w:rsidR="004163CE" w:rsidRPr="00B92CA4">
        <w:rPr>
          <w:color w:val="000000"/>
        </w:rPr>
        <w:t>(</w:t>
      </w:r>
      <w:r w:rsidR="004163CE" w:rsidRPr="00B92CA4">
        <w:rPr>
          <w:b/>
          <w:bCs/>
          <w:i/>
          <w:iCs/>
          <w:color w:val="000000"/>
        </w:rPr>
        <w:t>Phyllostachys aurea</w:t>
      </w:r>
      <w:r w:rsidR="004163CE" w:rsidRPr="00B92CA4">
        <w:rPr>
          <w:color w:val="000000"/>
        </w:rPr>
        <w:t>)</w:t>
      </w:r>
      <w:r w:rsidR="00B92CA4">
        <w:rPr>
          <w:color w:val="000000"/>
          <w:sz w:val="18"/>
          <w:szCs w:val="18"/>
        </w:rPr>
        <w:t xml:space="preserve"> </w:t>
      </w:r>
      <w:r w:rsidR="00462676">
        <w:t>branches was effective for producing a more fibrous and less damaged bamboo fiber.  B</w:t>
      </w:r>
      <w:r w:rsidR="004163CE">
        <w:t>olo</w:t>
      </w:r>
      <w:r w:rsidR="00462676">
        <w:t xml:space="preserve"> culm fiber pre-treated with 8 wt % NaHCO</w:t>
      </w:r>
      <w:r w:rsidR="00F26229" w:rsidRPr="00462676">
        <w:rPr>
          <w:vertAlign w:val="subscript"/>
        </w:rPr>
        <w:t xml:space="preserve">3 </w:t>
      </w:r>
      <w:r w:rsidR="00F26229">
        <w:t>for</w:t>
      </w:r>
      <w:r w:rsidR="00462676">
        <w:t xml:space="preserve"> 6 days and 10 days have torn and rougher structure.  This might mean that the pre-treatment </w:t>
      </w:r>
      <w:r w:rsidR="00F26229">
        <w:t>time</w:t>
      </w:r>
      <w:r w:rsidR="00462676">
        <w:t xml:space="preserve"> </w:t>
      </w:r>
      <w:r w:rsidR="00F26229">
        <w:t>and concentration might</w:t>
      </w:r>
      <w:r w:rsidR="00462676">
        <w:t xml:space="preserve"> not</w:t>
      </w:r>
      <w:r w:rsidR="00F26229">
        <w:t xml:space="preserve"> be</w:t>
      </w:r>
      <w:r w:rsidR="00462676">
        <w:t xml:space="preserve"> enough to </w:t>
      </w:r>
      <w:r w:rsidR="00F26229">
        <w:t>produce a more fibrous structure.  However, for running bamboo</w:t>
      </w:r>
      <w:r w:rsidR="00B92CA4">
        <w:t xml:space="preserve"> </w:t>
      </w:r>
      <w:r w:rsidR="004163CE" w:rsidRPr="00B92CA4">
        <w:rPr>
          <w:color w:val="000000"/>
        </w:rPr>
        <w:t>(</w:t>
      </w:r>
      <w:r w:rsidR="004163CE" w:rsidRPr="00B92CA4">
        <w:rPr>
          <w:b/>
          <w:bCs/>
          <w:i/>
          <w:iCs/>
          <w:color w:val="000000"/>
        </w:rPr>
        <w:t>Phyllostachys aurea</w:t>
      </w:r>
      <w:r w:rsidR="004163CE" w:rsidRPr="00B92CA4">
        <w:rPr>
          <w:color w:val="000000"/>
        </w:rPr>
        <w:t>)</w:t>
      </w:r>
      <w:r w:rsidR="00B92CA4">
        <w:rPr>
          <w:color w:val="000000"/>
        </w:rPr>
        <w:t xml:space="preserve"> </w:t>
      </w:r>
      <w:r w:rsidR="00F26229">
        <w:t>branches the 6 days pre-treatment time with NaHCO</w:t>
      </w:r>
      <w:r w:rsidR="00F26229" w:rsidRPr="00F26229">
        <w:rPr>
          <w:vertAlign w:val="subscript"/>
        </w:rPr>
        <w:t>3</w:t>
      </w:r>
      <w:r w:rsidR="00F26229">
        <w:t xml:space="preserve"> starts to produce more longitudinal structure and at 10 days pre-treatment fibers are being separated from the fiber bundle.  This means that NaHCO</w:t>
      </w:r>
      <w:r w:rsidR="00F26229" w:rsidRPr="00F26229">
        <w:rPr>
          <w:vertAlign w:val="subscript"/>
        </w:rPr>
        <w:t>3</w:t>
      </w:r>
      <w:r w:rsidR="00F26229">
        <w:t xml:space="preserve"> pre-treatment is effective in separating the bamboo fiber bundles</w:t>
      </w:r>
      <w:r w:rsidR="00DA19B0">
        <w:t xml:space="preserve"> </w:t>
      </w:r>
      <w:r w:rsidR="00F26229">
        <w:t xml:space="preserve">into fiber strands.  Perhaps a longer pre-treatment time is still needed </w:t>
      </w:r>
      <w:r w:rsidR="003109E3">
        <w:t xml:space="preserve">to produce a finer fiber structure. </w:t>
      </w:r>
    </w:p>
    <w:p w14:paraId="11CD8D3A" w14:textId="540717BE" w:rsidR="002707E8" w:rsidRPr="004226B5" w:rsidRDefault="003109E3" w:rsidP="00762666">
      <w:pPr>
        <w:pStyle w:val="p1a"/>
        <w:ind w:firstLine="720"/>
      </w:pPr>
      <w:r w:rsidRPr="009815A7">
        <w:t xml:space="preserve">X-ray diffraction analysis </w:t>
      </w:r>
      <w:r w:rsidR="00B92CA4" w:rsidRPr="009815A7">
        <w:t>gives an idea of</w:t>
      </w:r>
      <w:r w:rsidRPr="009815A7">
        <w:t xml:space="preserve"> the crystallinity index (CI) of the extracted fibers. </w:t>
      </w:r>
      <w:r w:rsidR="002707E8" w:rsidRPr="009815A7">
        <w:t xml:space="preserve">It </w:t>
      </w:r>
      <w:r w:rsidR="00762666">
        <w:t>was</w:t>
      </w:r>
      <w:r w:rsidR="002707E8" w:rsidRPr="009815A7">
        <w:t xml:space="preserve"> seen that the most </w:t>
      </w:r>
      <w:r w:rsidR="00B92CA4" w:rsidRPr="009815A7">
        <w:t>crystalline</w:t>
      </w:r>
      <w:r w:rsidR="002707E8" w:rsidRPr="009815A7">
        <w:t xml:space="preserve"> fiber was extracted from running bamboo</w:t>
      </w:r>
      <w:r w:rsidR="00B92CA4" w:rsidRPr="009815A7">
        <w:t xml:space="preserve"> </w:t>
      </w:r>
      <w:r w:rsidR="00B92CA4" w:rsidRPr="009815A7">
        <w:rPr>
          <w:color w:val="000000"/>
        </w:rPr>
        <w:t>(</w:t>
      </w:r>
      <w:r w:rsidR="00B92CA4" w:rsidRPr="009815A7">
        <w:rPr>
          <w:b/>
          <w:bCs/>
          <w:i/>
          <w:iCs/>
          <w:color w:val="000000"/>
        </w:rPr>
        <w:t>Phyllostachys aurea</w:t>
      </w:r>
      <w:r w:rsidR="00B92CA4" w:rsidRPr="009815A7">
        <w:rPr>
          <w:color w:val="000000"/>
        </w:rPr>
        <w:t>)</w:t>
      </w:r>
      <w:r w:rsidR="002707E8" w:rsidRPr="009815A7">
        <w:t xml:space="preserve"> branches pre-treated with NaOH at 6 days soaking time.  For bolo </w:t>
      </w:r>
      <w:r w:rsidR="00B92CA4" w:rsidRPr="009815A7">
        <w:t>(</w:t>
      </w:r>
      <w:r w:rsidR="00B92CA4" w:rsidRPr="009815A7">
        <w:rPr>
          <w:b/>
          <w:bCs/>
          <w:i/>
          <w:iCs/>
          <w:color w:val="000000"/>
        </w:rPr>
        <w:t>Gigantochloa bolo</w:t>
      </w:r>
      <w:r w:rsidR="00B92CA4" w:rsidRPr="009815A7">
        <w:rPr>
          <w:color w:val="000000"/>
        </w:rPr>
        <w:t xml:space="preserve">) </w:t>
      </w:r>
      <w:r w:rsidR="002707E8" w:rsidRPr="009815A7">
        <w:t>culm, the most cellulosic fiber came from the 10 days NaHCO</w:t>
      </w:r>
      <w:r w:rsidR="002707E8" w:rsidRPr="009815A7">
        <w:rPr>
          <w:vertAlign w:val="subscript"/>
        </w:rPr>
        <w:t>3</w:t>
      </w:r>
      <w:r w:rsidR="002707E8" w:rsidRPr="009815A7">
        <w:t xml:space="preserve"> pre-treated sample. </w:t>
      </w:r>
    </w:p>
    <w:p w14:paraId="354E24CC" w14:textId="30C76B58" w:rsidR="002878A5" w:rsidRPr="004856A8" w:rsidRDefault="004744D7" w:rsidP="004856A8">
      <w:pPr>
        <w:pStyle w:val="p1a"/>
        <w:ind w:firstLine="720"/>
        <w:rPr>
          <w:color w:val="000000"/>
          <w:sz w:val="18"/>
          <w:szCs w:val="18"/>
        </w:rPr>
      </w:pPr>
      <w:r>
        <w:t>Fiber fineness is measured using the</w:t>
      </w:r>
      <w:r w:rsidR="00A31C7F">
        <w:t xml:space="preserve"> </w:t>
      </w:r>
      <w:r w:rsidR="00631241">
        <w:t>external</w:t>
      </w:r>
      <w:r>
        <w:t xml:space="preserve"> diameter of the extracted fiber</w:t>
      </w:r>
      <w:r w:rsidR="0045184C">
        <w:t xml:space="preserve"> using an optical microscope</w:t>
      </w:r>
      <w:r w:rsidR="00DA19B0">
        <w:t>.</w:t>
      </w:r>
      <w:r>
        <w:t xml:space="preserve"> </w:t>
      </w:r>
      <w:r w:rsidR="00DA19B0">
        <w:t>The</w:t>
      </w:r>
      <w:r w:rsidR="002878A5">
        <w:t xml:space="preserve"> fiber diameter</w:t>
      </w:r>
      <w:r w:rsidR="00851C0B">
        <w:t xml:space="preserve"> on the average, 78.75 ± 70 microns</w:t>
      </w:r>
      <w:r w:rsidR="002878A5">
        <w:t xml:space="preserve"> for</w:t>
      </w:r>
      <w:r w:rsidR="00851C0B">
        <w:t xml:space="preserve"> extracted</w:t>
      </w:r>
      <w:r w:rsidR="002878A5">
        <w:t xml:space="preserve"> b</w:t>
      </w:r>
      <w:r w:rsidR="00851C0B">
        <w:t>olo</w:t>
      </w:r>
      <w:r w:rsidR="00B92CA4">
        <w:t xml:space="preserve"> </w:t>
      </w:r>
      <w:r w:rsidR="004163CE">
        <w:t>(</w:t>
      </w:r>
      <w:r w:rsidR="004163CE" w:rsidRPr="003B321C">
        <w:rPr>
          <w:b/>
          <w:bCs/>
          <w:i/>
          <w:iCs/>
          <w:color w:val="000000"/>
          <w:sz w:val="18"/>
          <w:szCs w:val="18"/>
        </w:rPr>
        <w:t>Gigantochloa bolo</w:t>
      </w:r>
      <w:r w:rsidR="004163CE" w:rsidRPr="003B321C">
        <w:rPr>
          <w:color w:val="000000"/>
          <w:sz w:val="18"/>
          <w:szCs w:val="18"/>
        </w:rPr>
        <w:t>)</w:t>
      </w:r>
      <w:r w:rsidR="00B92CA4">
        <w:rPr>
          <w:color w:val="000000"/>
          <w:sz w:val="18"/>
          <w:szCs w:val="18"/>
        </w:rPr>
        <w:t xml:space="preserve"> </w:t>
      </w:r>
      <w:r w:rsidR="002878A5">
        <w:t xml:space="preserve">culm </w:t>
      </w:r>
      <w:r w:rsidR="00851C0B">
        <w:t>fibers were finer for NaOH pre-treated sample. This is similar to the extracted running bamboo</w:t>
      </w:r>
      <w:r w:rsidR="00B92CA4">
        <w:t xml:space="preserve"> </w:t>
      </w:r>
      <w:bookmarkStart w:id="4" w:name="_Hlk172042397"/>
      <w:r w:rsidR="004163CE" w:rsidRPr="003B321C">
        <w:rPr>
          <w:color w:val="000000"/>
          <w:sz w:val="18"/>
          <w:szCs w:val="18"/>
        </w:rPr>
        <w:t>(</w:t>
      </w:r>
      <w:r w:rsidR="004163CE" w:rsidRPr="003B321C">
        <w:rPr>
          <w:b/>
          <w:bCs/>
          <w:i/>
          <w:iCs/>
          <w:color w:val="000000"/>
          <w:sz w:val="18"/>
          <w:szCs w:val="18"/>
        </w:rPr>
        <w:t>Phyllostachys aurea</w:t>
      </w:r>
      <w:r w:rsidR="004163CE" w:rsidRPr="003B321C">
        <w:rPr>
          <w:color w:val="000000"/>
          <w:sz w:val="18"/>
          <w:szCs w:val="18"/>
        </w:rPr>
        <w:t>)</w:t>
      </w:r>
      <w:r w:rsidR="00B92CA4">
        <w:rPr>
          <w:color w:val="000000"/>
          <w:sz w:val="18"/>
          <w:szCs w:val="18"/>
        </w:rPr>
        <w:t xml:space="preserve"> </w:t>
      </w:r>
      <w:bookmarkEnd w:id="4"/>
      <w:r w:rsidR="00851C0B">
        <w:t>fiber using NaOH pre-treatment with an average fiber diameter of 17.88 ± 14.  However, it can be seen that longer pre-treatment time for NaHCO</w:t>
      </w:r>
      <w:r w:rsidR="00851C0B" w:rsidRPr="00851C0B">
        <w:rPr>
          <w:vertAlign w:val="subscript"/>
        </w:rPr>
        <w:t>3</w:t>
      </w:r>
      <w:r w:rsidR="00851C0B">
        <w:t xml:space="preserve"> soaked running bamboo </w:t>
      </w:r>
      <w:r w:rsidR="00B92CA4" w:rsidRPr="003B321C">
        <w:rPr>
          <w:color w:val="000000"/>
          <w:sz w:val="18"/>
          <w:szCs w:val="18"/>
        </w:rPr>
        <w:t>(</w:t>
      </w:r>
      <w:r w:rsidR="00B92CA4" w:rsidRPr="003B321C">
        <w:rPr>
          <w:b/>
          <w:bCs/>
          <w:i/>
          <w:iCs/>
          <w:color w:val="000000"/>
          <w:sz w:val="18"/>
          <w:szCs w:val="18"/>
        </w:rPr>
        <w:t>Phyllostachys aurea</w:t>
      </w:r>
      <w:r w:rsidR="00B92CA4" w:rsidRPr="003B321C">
        <w:rPr>
          <w:color w:val="000000"/>
          <w:sz w:val="18"/>
          <w:szCs w:val="18"/>
        </w:rPr>
        <w:t>)</w:t>
      </w:r>
      <w:r w:rsidR="00B92CA4">
        <w:rPr>
          <w:color w:val="000000"/>
          <w:sz w:val="18"/>
          <w:szCs w:val="18"/>
        </w:rPr>
        <w:t xml:space="preserve"> </w:t>
      </w:r>
      <w:r w:rsidR="00851C0B">
        <w:t xml:space="preserve">is needed to improve fiber fineness since the diameter of the 6 days pre-treated sample and 10 days pre-treated sample decreased from 70.38 ± 84 to microns to 52.00 ± 87 microns. </w:t>
      </w:r>
      <w:r w:rsidR="00A55EA0">
        <w:t xml:space="preserve"> </w:t>
      </w:r>
      <w:r w:rsidR="00A55EA0" w:rsidRPr="00995217">
        <w:t xml:space="preserve">This is similar to the work done on alkali pre-treated kenaf fibers where increasing soaking time causes reduction in fiber diameter </w:t>
      </w:r>
      <w:r w:rsidR="004F6D42" w:rsidRPr="00995217">
        <w:t>due to the degradation of impurities such as lignin with alkalinization [</w:t>
      </w:r>
      <w:r w:rsidR="008112F4" w:rsidRPr="00995217">
        <w:t>16</w:t>
      </w:r>
      <w:r w:rsidR="00A55EA0" w:rsidRPr="00995217">
        <w:t xml:space="preserve">]. </w:t>
      </w:r>
      <w:r w:rsidR="004F6D42" w:rsidRPr="00995217">
        <w:t xml:space="preserve">Comparing the </w:t>
      </w:r>
      <w:r w:rsidR="00E37D5D" w:rsidRPr="00995217">
        <w:t xml:space="preserve">external </w:t>
      </w:r>
      <w:r w:rsidR="004F6D42" w:rsidRPr="00995217">
        <w:t>fiber diameter of</w:t>
      </w:r>
      <w:r w:rsidR="00E37D5D" w:rsidRPr="00995217">
        <w:t xml:space="preserve"> </w:t>
      </w:r>
      <w:r w:rsidR="004F6D42" w:rsidRPr="00995217">
        <w:t>extracted bamboo fibers in this study to the study done by other researchers</w:t>
      </w:r>
      <w:r w:rsidR="00E37D5D" w:rsidRPr="00995217">
        <w:t xml:space="preserve"> with a value of 107.9 um using similar pre-treatment [</w:t>
      </w:r>
      <w:r w:rsidR="008112F4" w:rsidRPr="00995217">
        <w:t>17</w:t>
      </w:r>
      <w:r w:rsidR="00E37D5D" w:rsidRPr="00995217">
        <w:t>]</w:t>
      </w:r>
      <w:r w:rsidR="004F6D42" w:rsidRPr="00995217">
        <w:t xml:space="preserve">, </w:t>
      </w:r>
      <w:r w:rsidR="00E37D5D" w:rsidRPr="00995217">
        <w:t xml:space="preserve">it can be said that most of the extracted fibers </w:t>
      </w:r>
      <w:r w:rsidR="000767BB" w:rsidRPr="00995217">
        <w:t>in this study are finer at 78.75 um,17.88 um, 70.38 um, and 52.00 um.</w:t>
      </w:r>
      <w:r w:rsidR="000767BB">
        <w:t xml:space="preserve"> </w:t>
      </w:r>
    </w:p>
    <w:p w14:paraId="14BC347F" w14:textId="3DBADFDF" w:rsidR="000E5058" w:rsidRPr="004E6072" w:rsidRDefault="00586717" w:rsidP="004E6072">
      <w:pPr>
        <w:pStyle w:val="p1a"/>
        <w:ind w:firstLine="720"/>
        <w:rPr>
          <w:color w:val="000000"/>
        </w:rPr>
      </w:pPr>
      <w:r w:rsidRPr="00586717">
        <w:t xml:space="preserve">Alpha (α) cellulose is the undegraded form of </w:t>
      </w:r>
      <w:r>
        <w:t>cellulose</w:t>
      </w:r>
      <w:r w:rsidR="00762666">
        <w:t xml:space="preserve"> using v</w:t>
      </w:r>
      <w:r>
        <w:t xml:space="preserve">olumetric method </w:t>
      </w:r>
      <w:r w:rsidR="00631241">
        <w:t xml:space="preserve">of </w:t>
      </w:r>
      <w:r>
        <w:t>analysis</w:t>
      </w:r>
      <w:r w:rsidR="00762666">
        <w:t xml:space="preserve">.  </w:t>
      </w:r>
      <w:r w:rsidR="000D5945" w:rsidRPr="00631241">
        <w:rPr>
          <w:color w:val="000000"/>
        </w:rPr>
        <w:t xml:space="preserve">The color change at end-point for a positive result is from brown to purple.  TAPPI procedure for alpha cellulose extraction was done and the bamboo fiber samples from </w:t>
      </w:r>
      <w:r w:rsidR="00631241" w:rsidRPr="00631241">
        <w:rPr>
          <w:color w:val="000000"/>
        </w:rPr>
        <w:t>bolo</w:t>
      </w:r>
      <w:r w:rsidR="00631241" w:rsidRPr="00631241">
        <w:t xml:space="preserve"> (</w:t>
      </w:r>
      <w:r w:rsidR="004163CE" w:rsidRPr="00631241">
        <w:rPr>
          <w:b/>
          <w:bCs/>
          <w:i/>
          <w:iCs/>
          <w:color w:val="000000"/>
        </w:rPr>
        <w:t xml:space="preserve">Gigantochloa </w:t>
      </w:r>
      <w:r w:rsidR="00631241" w:rsidRPr="00631241">
        <w:rPr>
          <w:b/>
          <w:bCs/>
          <w:i/>
          <w:iCs/>
          <w:color w:val="000000"/>
        </w:rPr>
        <w:t>bolo</w:t>
      </w:r>
      <w:r w:rsidR="00631241" w:rsidRPr="00631241">
        <w:rPr>
          <w:color w:val="000000"/>
        </w:rPr>
        <w:t>) culm</w:t>
      </w:r>
      <w:r w:rsidR="000D5945" w:rsidRPr="00631241">
        <w:rPr>
          <w:color w:val="000000"/>
        </w:rPr>
        <w:t xml:space="preserve"> and running bamboo</w:t>
      </w:r>
      <w:r w:rsidR="00631241">
        <w:rPr>
          <w:color w:val="000000"/>
        </w:rPr>
        <w:t xml:space="preserve"> </w:t>
      </w:r>
      <w:r w:rsidR="004163CE" w:rsidRPr="00631241">
        <w:rPr>
          <w:color w:val="000000"/>
        </w:rPr>
        <w:t>(</w:t>
      </w:r>
      <w:r w:rsidR="004163CE" w:rsidRPr="00631241">
        <w:rPr>
          <w:b/>
          <w:bCs/>
          <w:i/>
          <w:iCs/>
          <w:color w:val="000000"/>
        </w:rPr>
        <w:t>Phyllostachys aurea</w:t>
      </w:r>
      <w:r w:rsidR="004163CE" w:rsidRPr="00631241">
        <w:rPr>
          <w:color w:val="000000"/>
        </w:rPr>
        <w:t>)</w:t>
      </w:r>
      <w:r w:rsidR="00631241">
        <w:rPr>
          <w:color w:val="000000"/>
        </w:rPr>
        <w:t xml:space="preserve"> </w:t>
      </w:r>
      <w:r w:rsidR="000D5945" w:rsidRPr="00631241">
        <w:rPr>
          <w:color w:val="000000"/>
        </w:rPr>
        <w:t xml:space="preserve">branches gave a purple end-point after the titration process. This signifies the presence of α – cellulose from </w:t>
      </w:r>
      <w:r w:rsidR="00631241" w:rsidRPr="00631241">
        <w:rPr>
          <w:color w:val="000000"/>
        </w:rPr>
        <w:t>the extracted</w:t>
      </w:r>
      <w:r w:rsidR="000D5945" w:rsidRPr="00631241">
        <w:rPr>
          <w:color w:val="000000"/>
        </w:rPr>
        <w:t xml:space="preserve"> bamboo fibers.  </w:t>
      </w:r>
    </w:p>
    <w:p w14:paraId="07035F4A" w14:textId="5FCB86B9" w:rsidR="005F63F7" w:rsidRDefault="009D76B1" w:rsidP="009D76B1">
      <w:pPr>
        <w:pStyle w:val="heading1"/>
      </w:pPr>
      <w:r>
        <w:t xml:space="preserve">Conclusion </w:t>
      </w:r>
    </w:p>
    <w:p w14:paraId="187F5547" w14:textId="4411D862" w:rsidR="005F63F7" w:rsidRPr="005F63F7" w:rsidRDefault="00A5036C" w:rsidP="000A113F">
      <w:pPr>
        <w:ind w:firstLine="720"/>
      </w:pPr>
      <w:r>
        <w:t>While sodium hydroxide (NaOH) pre-treatment and the use of non-food grade reagents are effective in the extraction of a more crystalline and finer bamboo fibers, the use of food grade reagents such as sodium bicarbonate (NaHCO</w:t>
      </w:r>
      <w:r w:rsidRPr="00A5036C">
        <w:rPr>
          <w:vertAlign w:val="subscript"/>
        </w:rPr>
        <w:t>3</w:t>
      </w:r>
      <w:r>
        <w:t xml:space="preserve">), acetic acid </w:t>
      </w:r>
      <w:r>
        <w:lastRenderedPageBreak/>
        <w:t>(CH</w:t>
      </w:r>
      <w:r w:rsidRPr="00A5036C">
        <w:rPr>
          <w:vertAlign w:val="subscript"/>
        </w:rPr>
        <w:t>3</w:t>
      </w:r>
      <w:r>
        <w:t>COOH) in vinegar, and food grade hydrogen peroxide (H</w:t>
      </w:r>
      <w:r w:rsidRPr="00A5036C">
        <w:rPr>
          <w:vertAlign w:val="subscript"/>
        </w:rPr>
        <w:t>2</w:t>
      </w:r>
      <w:r>
        <w:t>O</w:t>
      </w:r>
      <w:r w:rsidRPr="00A5036C">
        <w:rPr>
          <w:vertAlign w:val="subscript"/>
        </w:rPr>
        <w:t>2</w:t>
      </w:r>
      <w:r>
        <w:t>) can also produce a comparable result when processing parameters are improved. It can be suggested that longer-pre-treatment time and processing time using food-grade reagents be explored to separate a more crystalline and cellulosic fiber from the bamboo fiber bundle.  Bamboo samples should be chopped into smaller size before NaHCO</w:t>
      </w:r>
      <w:r w:rsidRPr="00A5036C">
        <w:rPr>
          <w:vertAlign w:val="subscript"/>
        </w:rPr>
        <w:t>3</w:t>
      </w:r>
      <w:r>
        <w:t xml:space="preserve"> pre-treatment to allow lignin, a component of the fiber bundle depolymerize and solvate in the alkaline environment.  Depolymerization occurs when </w:t>
      </w:r>
      <w:r w:rsidR="00662964">
        <w:t xml:space="preserve">bonds at β-O-4 (aryl-glyceryl-β-aryl ether bond) and 4-O-5 bond (diaryl ether bond) break.  In the same way, smaller oligomers and xylose are also produced in a basic environment by hydrolysis of hemicelluloses. </w:t>
      </w:r>
      <w:r w:rsidR="00581C93">
        <w:t xml:space="preserve">It is therefore concluded that the use of food grade reagents is possible in the extraction of </w:t>
      </w:r>
      <w:r w:rsidR="00581C93" w:rsidRPr="00581C93">
        <w:t>cellulosic</w:t>
      </w:r>
      <w:r w:rsidR="00581C93">
        <w:t xml:space="preserve"> bamboo fibers from bolo culm and running bamboo to be used in food bio- packaging applications, edible bioplastics, textile and composite fabrication in industries - aeronautics, automotive, furniture.  </w:t>
      </w:r>
    </w:p>
    <w:p w14:paraId="11CD6A00" w14:textId="58C0172A" w:rsidR="00CB5B9D" w:rsidRDefault="00CB5B9D" w:rsidP="00CB5B9D">
      <w:pPr>
        <w:pStyle w:val="heading1"/>
        <w:numPr>
          <w:ilvl w:val="0"/>
          <w:numId w:val="0"/>
        </w:numPr>
        <w:ind w:left="567" w:hanging="567"/>
      </w:pPr>
      <w:r>
        <w:t>References</w:t>
      </w:r>
    </w:p>
    <w:p w14:paraId="5C4591B4" w14:textId="77777777" w:rsidR="002D3BA5" w:rsidRPr="002D3BA5" w:rsidRDefault="002D3BA5" w:rsidP="002D3BA5">
      <w:pPr>
        <w:pStyle w:val="p1a"/>
      </w:pPr>
    </w:p>
    <w:p w14:paraId="4680536E" w14:textId="4A11C44E" w:rsidR="002D3BA5" w:rsidRPr="00B22E16" w:rsidRDefault="00244FEE" w:rsidP="000E3A02">
      <w:pPr>
        <w:ind w:firstLine="0"/>
        <w:rPr>
          <w:sz w:val="18"/>
          <w:szCs w:val="18"/>
        </w:rPr>
      </w:pPr>
      <w:r w:rsidRPr="00B22E16">
        <w:rPr>
          <w:sz w:val="18"/>
          <w:szCs w:val="18"/>
        </w:rPr>
        <w:t>1</w:t>
      </w:r>
      <w:r w:rsidR="00031522" w:rsidRPr="00B22E16">
        <w:rPr>
          <w:sz w:val="18"/>
          <w:szCs w:val="18"/>
        </w:rPr>
        <w:t>.</w:t>
      </w:r>
      <w:r w:rsidR="002D3BA5" w:rsidRPr="00B22E16">
        <w:rPr>
          <w:sz w:val="18"/>
          <w:szCs w:val="18"/>
        </w:rPr>
        <w:t xml:space="preserve"> Rehman, </w:t>
      </w:r>
      <w:r w:rsidR="00B22E16" w:rsidRPr="00B22E16">
        <w:rPr>
          <w:sz w:val="18"/>
          <w:szCs w:val="18"/>
        </w:rPr>
        <w:t>N.</w:t>
      </w:r>
      <w:r w:rsidR="00B22E16">
        <w:rPr>
          <w:sz w:val="18"/>
          <w:szCs w:val="18"/>
        </w:rPr>
        <w:t>:</w:t>
      </w:r>
      <w:r w:rsidR="00B22E16" w:rsidRPr="00B22E16">
        <w:rPr>
          <w:sz w:val="18"/>
          <w:szCs w:val="18"/>
        </w:rPr>
        <w:t xml:space="preserve"> Alam</w:t>
      </w:r>
      <w:r w:rsidR="002D3BA5" w:rsidRPr="00B22E16">
        <w:rPr>
          <w:sz w:val="18"/>
          <w:szCs w:val="18"/>
        </w:rPr>
        <w:t xml:space="preserve">, </w:t>
      </w:r>
      <w:r w:rsidR="00760E0F" w:rsidRPr="00B22E16">
        <w:rPr>
          <w:sz w:val="18"/>
          <w:szCs w:val="18"/>
        </w:rPr>
        <w:t>S.</w:t>
      </w:r>
      <w:r w:rsidR="00760E0F">
        <w:rPr>
          <w:sz w:val="18"/>
          <w:szCs w:val="18"/>
        </w:rPr>
        <w:t>:</w:t>
      </w:r>
      <w:r w:rsidR="00760E0F" w:rsidRPr="00B22E16">
        <w:rPr>
          <w:sz w:val="18"/>
          <w:szCs w:val="18"/>
        </w:rPr>
        <w:t xml:space="preserve"> U</w:t>
      </w:r>
      <w:r w:rsidR="00760E0F">
        <w:rPr>
          <w:sz w:val="18"/>
          <w:szCs w:val="18"/>
        </w:rPr>
        <w:t xml:space="preserve">l </w:t>
      </w:r>
      <w:r w:rsidR="002D3BA5" w:rsidRPr="00B22E16">
        <w:rPr>
          <w:sz w:val="18"/>
          <w:szCs w:val="18"/>
        </w:rPr>
        <w:t>Amin, N.</w:t>
      </w:r>
      <w:r w:rsidR="00760E0F">
        <w:rPr>
          <w:sz w:val="18"/>
          <w:szCs w:val="18"/>
        </w:rPr>
        <w:t>:</w:t>
      </w:r>
      <w:r w:rsidR="002D3BA5" w:rsidRPr="00B22E16">
        <w:rPr>
          <w:sz w:val="18"/>
          <w:szCs w:val="18"/>
        </w:rPr>
        <w:t xml:space="preserve"> Mian,I.; Ullah,H. Ecofriendly Isolation of Cellulose</w:t>
      </w:r>
    </w:p>
    <w:p w14:paraId="2E6F3A04" w14:textId="57FF6A30" w:rsidR="001B2AFD" w:rsidRPr="00B22E16" w:rsidRDefault="002D3BA5" w:rsidP="000E3A02">
      <w:pPr>
        <w:ind w:left="144" w:firstLine="0"/>
        <w:rPr>
          <w:sz w:val="18"/>
          <w:szCs w:val="18"/>
        </w:rPr>
      </w:pPr>
      <w:r w:rsidRPr="00B22E16">
        <w:rPr>
          <w:sz w:val="18"/>
          <w:szCs w:val="18"/>
        </w:rPr>
        <w:t xml:space="preserve">from Eucalyptus lenceolata: ANovel Approach. International Journal of Polymer Science, </w:t>
      </w:r>
      <w:r w:rsidR="008112F4" w:rsidRPr="00B22E16">
        <w:rPr>
          <w:sz w:val="18"/>
          <w:szCs w:val="18"/>
        </w:rPr>
        <w:t>2018</w:t>
      </w:r>
      <w:r w:rsidR="00760E0F">
        <w:rPr>
          <w:sz w:val="18"/>
          <w:szCs w:val="18"/>
        </w:rPr>
        <w:t xml:space="preserve"> (1</w:t>
      </w:r>
      <w:r w:rsidR="000E3A02">
        <w:rPr>
          <w:sz w:val="18"/>
          <w:szCs w:val="18"/>
        </w:rPr>
        <w:t>)</w:t>
      </w:r>
      <w:r w:rsidR="000E3A02" w:rsidRPr="00B22E16">
        <w:rPr>
          <w:sz w:val="18"/>
          <w:szCs w:val="18"/>
        </w:rPr>
        <w:t>, 1</w:t>
      </w:r>
      <w:r w:rsidR="000E3A02">
        <w:rPr>
          <w:sz w:val="18"/>
          <w:szCs w:val="18"/>
        </w:rPr>
        <w:t xml:space="preserve">-7 (2018). </w:t>
      </w:r>
    </w:p>
    <w:p w14:paraId="215D1C13" w14:textId="540F9FAE" w:rsidR="00031522" w:rsidRPr="00B22E16" w:rsidRDefault="00244FEE" w:rsidP="000E3A02">
      <w:pPr>
        <w:ind w:firstLine="0"/>
        <w:rPr>
          <w:color w:val="222222"/>
          <w:sz w:val="18"/>
          <w:szCs w:val="18"/>
          <w:shd w:val="clear" w:color="auto" w:fill="FFFFFF"/>
        </w:rPr>
      </w:pPr>
      <w:r w:rsidRPr="00B22E16">
        <w:rPr>
          <w:sz w:val="18"/>
          <w:szCs w:val="18"/>
        </w:rPr>
        <w:t>2</w:t>
      </w:r>
      <w:r w:rsidR="00031522" w:rsidRPr="00B22E16">
        <w:rPr>
          <w:sz w:val="18"/>
          <w:szCs w:val="18"/>
        </w:rPr>
        <w:t xml:space="preserve">.  </w:t>
      </w:r>
      <w:r w:rsidR="007D74C5" w:rsidRPr="00B22E16">
        <w:rPr>
          <w:color w:val="222222"/>
          <w:sz w:val="18"/>
          <w:szCs w:val="18"/>
          <w:shd w:val="clear" w:color="auto" w:fill="FFFFFF"/>
        </w:rPr>
        <w:t>Bakri, B.</w:t>
      </w:r>
      <w:r w:rsidR="000E3A02">
        <w:rPr>
          <w:color w:val="222222"/>
          <w:sz w:val="18"/>
          <w:szCs w:val="18"/>
          <w:shd w:val="clear" w:color="auto" w:fill="FFFFFF"/>
        </w:rPr>
        <w:t>:</w:t>
      </w:r>
      <w:r w:rsidR="007D74C5" w:rsidRPr="00B22E16">
        <w:rPr>
          <w:color w:val="222222"/>
          <w:sz w:val="18"/>
          <w:szCs w:val="18"/>
          <w:shd w:val="clear" w:color="auto" w:fill="FFFFFF"/>
        </w:rPr>
        <w:t xml:space="preserve"> Putra,</w:t>
      </w:r>
      <w:r w:rsidR="000E3A02">
        <w:rPr>
          <w:color w:val="222222"/>
          <w:sz w:val="18"/>
          <w:szCs w:val="18"/>
          <w:shd w:val="clear" w:color="auto" w:fill="FFFFFF"/>
        </w:rPr>
        <w:t xml:space="preserve"> </w:t>
      </w:r>
      <w:r w:rsidR="007D74C5" w:rsidRPr="00B22E16">
        <w:rPr>
          <w:color w:val="222222"/>
          <w:sz w:val="18"/>
          <w:szCs w:val="18"/>
          <w:shd w:val="clear" w:color="auto" w:fill="FFFFFF"/>
        </w:rPr>
        <w:t>A. E. E.</w:t>
      </w:r>
      <w:r w:rsidR="000E3A02">
        <w:rPr>
          <w:color w:val="222222"/>
          <w:sz w:val="18"/>
          <w:szCs w:val="18"/>
          <w:shd w:val="clear" w:color="auto" w:fill="FFFFFF"/>
        </w:rPr>
        <w:t>:</w:t>
      </w:r>
      <w:r w:rsidR="007D74C5" w:rsidRPr="00B22E16">
        <w:rPr>
          <w:color w:val="222222"/>
          <w:sz w:val="18"/>
          <w:szCs w:val="18"/>
          <w:shd w:val="clear" w:color="auto" w:fill="FFFFFF"/>
        </w:rPr>
        <w:t xml:space="preserve"> Mochtar, A. A.</w:t>
      </w:r>
      <w:r w:rsidR="000E3A02">
        <w:rPr>
          <w:color w:val="222222"/>
          <w:sz w:val="18"/>
          <w:szCs w:val="18"/>
          <w:shd w:val="clear" w:color="auto" w:fill="FFFFFF"/>
        </w:rPr>
        <w:t>:</w:t>
      </w:r>
      <w:r w:rsidR="007D74C5" w:rsidRPr="00B22E16">
        <w:rPr>
          <w:color w:val="222222"/>
          <w:sz w:val="18"/>
          <w:szCs w:val="18"/>
          <w:shd w:val="clear" w:color="auto" w:fill="FFFFFF"/>
        </w:rPr>
        <w:t xml:space="preserve"> Renreng, I.</w:t>
      </w:r>
      <w:r w:rsidR="000E3A02">
        <w:rPr>
          <w:color w:val="222222"/>
          <w:sz w:val="18"/>
          <w:szCs w:val="18"/>
          <w:shd w:val="clear" w:color="auto" w:fill="FFFFFF"/>
        </w:rPr>
        <w:t>:</w:t>
      </w:r>
      <w:r w:rsidR="007D74C5" w:rsidRPr="00B22E16">
        <w:rPr>
          <w:color w:val="222222"/>
          <w:sz w:val="18"/>
          <w:szCs w:val="18"/>
          <w:shd w:val="clear" w:color="auto" w:fill="FFFFFF"/>
        </w:rPr>
        <w:t xml:space="preserve"> Arsyad, H.   Sodium bicarbonate treatment </w:t>
      </w:r>
    </w:p>
    <w:p w14:paraId="470B59EF" w14:textId="316D4853" w:rsidR="00031522" w:rsidRPr="000E3A02" w:rsidRDefault="00031522" w:rsidP="000E3A02">
      <w:pPr>
        <w:ind w:firstLine="0"/>
        <w:rPr>
          <w:color w:val="222222"/>
          <w:sz w:val="18"/>
          <w:szCs w:val="18"/>
          <w:shd w:val="clear" w:color="auto" w:fill="FFFFFF"/>
        </w:rPr>
      </w:pPr>
      <w:r w:rsidRPr="00B22E16">
        <w:rPr>
          <w:color w:val="222222"/>
          <w:sz w:val="18"/>
          <w:szCs w:val="18"/>
          <w:shd w:val="clear" w:color="auto" w:fill="FFFFFF"/>
        </w:rPr>
        <w:t xml:space="preserve">    </w:t>
      </w:r>
      <w:r w:rsidR="008112F4" w:rsidRPr="00B22E16">
        <w:rPr>
          <w:color w:val="222222"/>
          <w:sz w:val="18"/>
          <w:szCs w:val="18"/>
          <w:shd w:val="clear" w:color="auto" w:fill="FFFFFF"/>
        </w:rPr>
        <w:t xml:space="preserve">  </w:t>
      </w:r>
      <w:r w:rsidR="007D74C5" w:rsidRPr="00B22E16">
        <w:rPr>
          <w:color w:val="222222"/>
          <w:sz w:val="18"/>
          <w:szCs w:val="18"/>
          <w:shd w:val="clear" w:color="auto" w:fill="FFFFFF"/>
        </w:rPr>
        <w:t xml:space="preserve">on </w:t>
      </w:r>
      <w:r w:rsidRPr="00B22E16">
        <w:rPr>
          <w:color w:val="222222"/>
          <w:sz w:val="18"/>
          <w:szCs w:val="18"/>
          <w:shd w:val="clear" w:color="auto" w:fill="FFFFFF"/>
        </w:rPr>
        <w:t xml:space="preserve">  </w:t>
      </w:r>
      <w:r w:rsidR="007D74C5" w:rsidRPr="00B22E16">
        <w:rPr>
          <w:color w:val="222222"/>
          <w:sz w:val="18"/>
          <w:szCs w:val="18"/>
          <w:shd w:val="clear" w:color="auto" w:fill="FFFFFF"/>
        </w:rPr>
        <w:t>mechanical and morphological properties of coir fibres. </w:t>
      </w:r>
      <w:r w:rsidR="007D74C5" w:rsidRPr="000E3A02">
        <w:rPr>
          <w:color w:val="222222"/>
          <w:sz w:val="18"/>
          <w:szCs w:val="18"/>
          <w:shd w:val="clear" w:color="auto" w:fill="FFFFFF"/>
        </w:rPr>
        <w:t xml:space="preserve">International Journal of Automotive </w:t>
      </w:r>
    </w:p>
    <w:p w14:paraId="407C3C0F" w14:textId="29413E9A" w:rsidR="00EE16BD" w:rsidRPr="00B22E16" w:rsidRDefault="007D74C5" w:rsidP="000E3A02">
      <w:pPr>
        <w:rPr>
          <w:sz w:val="18"/>
          <w:szCs w:val="18"/>
        </w:rPr>
      </w:pPr>
      <w:r w:rsidRPr="000E3A02">
        <w:rPr>
          <w:color w:val="222222"/>
          <w:sz w:val="18"/>
          <w:szCs w:val="18"/>
          <w:shd w:val="clear" w:color="auto" w:fill="FFFFFF"/>
        </w:rPr>
        <w:t xml:space="preserve">and </w:t>
      </w:r>
      <w:r w:rsidR="00031522" w:rsidRPr="000E3A02">
        <w:rPr>
          <w:color w:val="222222"/>
          <w:sz w:val="18"/>
          <w:szCs w:val="18"/>
          <w:shd w:val="clear" w:color="auto" w:fill="FFFFFF"/>
        </w:rPr>
        <w:t xml:space="preserve">  </w:t>
      </w:r>
      <w:r w:rsidRPr="000E3A02">
        <w:rPr>
          <w:color w:val="222222"/>
          <w:sz w:val="18"/>
          <w:szCs w:val="18"/>
          <w:shd w:val="clear" w:color="auto" w:fill="FFFFFF"/>
        </w:rPr>
        <w:t>Mechanical Engineering,</w:t>
      </w:r>
      <w:r w:rsidRPr="00B22E16">
        <w:rPr>
          <w:color w:val="222222"/>
          <w:sz w:val="18"/>
          <w:szCs w:val="18"/>
          <w:shd w:val="clear" w:color="auto" w:fill="FFFFFF"/>
        </w:rPr>
        <w:t> </w:t>
      </w:r>
      <w:r w:rsidRPr="00495BF7">
        <w:rPr>
          <w:color w:val="222222"/>
          <w:sz w:val="18"/>
          <w:szCs w:val="18"/>
          <w:shd w:val="clear" w:color="auto" w:fill="FFFFFF"/>
        </w:rPr>
        <w:t>15</w:t>
      </w:r>
      <w:r w:rsidRPr="00B22E16">
        <w:rPr>
          <w:color w:val="222222"/>
          <w:sz w:val="18"/>
          <w:szCs w:val="18"/>
          <w:shd w:val="clear" w:color="auto" w:fill="FFFFFF"/>
        </w:rPr>
        <w:t>(3), 5562-5572 (2018).</w:t>
      </w:r>
    </w:p>
    <w:p w14:paraId="6F6CC0C1" w14:textId="7CE6A170" w:rsidR="00031522" w:rsidRPr="00B22E16" w:rsidRDefault="00244FEE" w:rsidP="000E3A02">
      <w:pPr>
        <w:ind w:firstLine="0"/>
        <w:rPr>
          <w:color w:val="222222"/>
          <w:sz w:val="18"/>
          <w:szCs w:val="18"/>
          <w:shd w:val="clear" w:color="auto" w:fill="FFFFFF"/>
        </w:rPr>
      </w:pPr>
      <w:r w:rsidRPr="00B22E16">
        <w:rPr>
          <w:color w:val="222222"/>
          <w:sz w:val="18"/>
          <w:szCs w:val="18"/>
          <w:shd w:val="clear" w:color="auto" w:fill="FFFFFF"/>
        </w:rPr>
        <w:t>3</w:t>
      </w:r>
      <w:r w:rsidR="00031522" w:rsidRPr="00B22E16">
        <w:rPr>
          <w:color w:val="222222"/>
          <w:sz w:val="18"/>
          <w:szCs w:val="18"/>
          <w:shd w:val="clear" w:color="auto" w:fill="FFFFFF"/>
        </w:rPr>
        <w:t xml:space="preserve">. </w:t>
      </w:r>
      <w:r w:rsidR="00F435B9" w:rsidRPr="00B22E16">
        <w:rPr>
          <w:color w:val="222222"/>
          <w:sz w:val="18"/>
          <w:szCs w:val="18"/>
          <w:shd w:val="clear" w:color="auto" w:fill="FFFFFF"/>
        </w:rPr>
        <w:t>Das, P. P.</w:t>
      </w:r>
      <w:r w:rsidR="000E3A02">
        <w:rPr>
          <w:color w:val="222222"/>
          <w:sz w:val="18"/>
          <w:szCs w:val="18"/>
          <w:shd w:val="clear" w:color="auto" w:fill="FFFFFF"/>
        </w:rPr>
        <w:t xml:space="preserve">: </w:t>
      </w:r>
      <w:r w:rsidR="00F435B9" w:rsidRPr="00B22E16">
        <w:rPr>
          <w:color w:val="222222"/>
          <w:sz w:val="18"/>
          <w:szCs w:val="18"/>
          <w:shd w:val="clear" w:color="auto" w:fill="FFFFFF"/>
        </w:rPr>
        <w:t>Manral, A.</w:t>
      </w:r>
      <w:r w:rsidR="000E3A02">
        <w:rPr>
          <w:color w:val="222222"/>
          <w:sz w:val="18"/>
          <w:szCs w:val="18"/>
          <w:shd w:val="clear" w:color="auto" w:fill="FFFFFF"/>
        </w:rPr>
        <w:t>:</w:t>
      </w:r>
      <w:r w:rsidR="00F435B9" w:rsidRPr="00B22E16">
        <w:rPr>
          <w:color w:val="222222"/>
          <w:sz w:val="18"/>
          <w:szCs w:val="18"/>
          <w:shd w:val="clear" w:color="auto" w:fill="FFFFFF"/>
        </w:rPr>
        <w:t xml:space="preserve"> Ahmad, F.</w:t>
      </w:r>
      <w:r w:rsidR="000E3A02">
        <w:rPr>
          <w:color w:val="222222"/>
          <w:sz w:val="18"/>
          <w:szCs w:val="18"/>
          <w:shd w:val="clear" w:color="auto" w:fill="FFFFFF"/>
        </w:rPr>
        <w:t>:</w:t>
      </w:r>
      <w:r w:rsidR="00F435B9" w:rsidRPr="00B22E16">
        <w:rPr>
          <w:color w:val="222222"/>
          <w:sz w:val="18"/>
          <w:szCs w:val="18"/>
          <w:shd w:val="clear" w:color="auto" w:fill="FFFFFF"/>
        </w:rPr>
        <w:t xml:space="preserve"> Sharma, B.</w:t>
      </w:r>
      <w:r w:rsidR="000E3A02">
        <w:rPr>
          <w:color w:val="222222"/>
          <w:sz w:val="18"/>
          <w:szCs w:val="18"/>
          <w:shd w:val="clear" w:color="auto" w:fill="FFFFFF"/>
        </w:rPr>
        <w:t>:</w:t>
      </w:r>
      <w:r w:rsidR="00F435B9" w:rsidRPr="00B22E16">
        <w:rPr>
          <w:color w:val="222222"/>
          <w:sz w:val="18"/>
          <w:szCs w:val="18"/>
          <w:shd w:val="clear" w:color="auto" w:fill="FFFFFF"/>
        </w:rPr>
        <w:t xml:space="preserve"> Chaudhary, V.</w:t>
      </w:r>
      <w:r w:rsidR="000E3A02">
        <w:rPr>
          <w:color w:val="222222"/>
          <w:sz w:val="18"/>
          <w:szCs w:val="18"/>
          <w:shd w:val="clear" w:color="auto" w:fill="FFFFFF"/>
        </w:rPr>
        <w:t>:</w:t>
      </w:r>
      <w:r w:rsidR="00F435B9" w:rsidRPr="00B22E16">
        <w:rPr>
          <w:color w:val="222222"/>
          <w:sz w:val="18"/>
          <w:szCs w:val="18"/>
          <w:shd w:val="clear" w:color="auto" w:fill="FFFFFF"/>
        </w:rPr>
        <w:t xml:space="preserve"> Gupta, S.</w:t>
      </w:r>
      <w:r w:rsidR="000E3A02">
        <w:rPr>
          <w:color w:val="222222"/>
          <w:sz w:val="18"/>
          <w:szCs w:val="18"/>
          <w:shd w:val="clear" w:color="auto" w:fill="FFFFFF"/>
        </w:rPr>
        <w:t>:</w:t>
      </w:r>
      <w:r w:rsidR="00F435B9" w:rsidRPr="00B22E16">
        <w:rPr>
          <w:color w:val="222222"/>
          <w:sz w:val="18"/>
          <w:szCs w:val="18"/>
          <w:shd w:val="clear" w:color="auto" w:fill="FFFFFF"/>
        </w:rPr>
        <w:t xml:space="preserve"> Gupta, P. </w:t>
      </w:r>
    </w:p>
    <w:p w14:paraId="4D88F839" w14:textId="77777777" w:rsidR="00031522" w:rsidRPr="00B22E16" w:rsidRDefault="00F435B9" w:rsidP="000E3A02">
      <w:pPr>
        <w:ind w:left="227" w:firstLine="0"/>
        <w:rPr>
          <w:sz w:val="18"/>
          <w:szCs w:val="18"/>
        </w:rPr>
      </w:pPr>
      <w:r w:rsidRPr="00B22E16">
        <w:rPr>
          <w:color w:val="222222"/>
          <w:sz w:val="18"/>
          <w:szCs w:val="18"/>
          <w:shd w:val="clear" w:color="auto" w:fill="FFFFFF"/>
        </w:rPr>
        <w:t xml:space="preserve">Environmentally sustainable chemical treatment of plant fibers for improved performance of polymeric </w:t>
      </w:r>
      <w:r w:rsidR="00031522" w:rsidRPr="00B22E16">
        <w:rPr>
          <w:color w:val="222222"/>
          <w:sz w:val="18"/>
          <w:szCs w:val="18"/>
          <w:shd w:val="clear" w:color="auto" w:fill="FFFFFF"/>
        </w:rPr>
        <w:t xml:space="preserve">  </w:t>
      </w:r>
      <w:r w:rsidRPr="00B22E16">
        <w:rPr>
          <w:color w:val="222222"/>
          <w:sz w:val="18"/>
          <w:szCs w:val="18"/>
          <w:shd w:val="clear" w:color="auto" w:fill="FFFFFF"/>
        </w:rPr>
        <w:t>composites. </w:t>
      </w:r>
      <w:r w:rsidRPr="000E3A02">
        <w:rPr>
          <w:color w:val="222222"/>
          <w:sz w:val="18"/>
          <w:szCs w:val="18"/>
          <w:shd w:val="clear" w:color="auto" w:fill="FFFFFF"/>
        </w:rPr>
        <w:t>Polymer Composites</w:t>
      </w:r>
      <w:r w:rsidRPr="00B22E16">
        <w:rPr>
          <w:color w:val="222222"/>
          <w:sz w:val="18"/>
          <w:szCs w:val="18"/>
          <w:shd w:val="clear" w:color="auto" w:fill="FFFFFF"/>
        </w:rPr>
        <w:t>, </w:t>
      </w:r>
      <w:r w:rsidRPr="00495BF7">
        <w:rPr>
          <w:color w:val="222222"/>
          <w:sz w:val="18"/>
          <w:szCs w:val="18"/>
          <w:shd w:val="clear" w:color="auto" w:fill="FFFFFF"/>
        </w:rPr>
        <w:t>43</w:t>
      </w:r>
      <w:r w:rsidRPr="00B22E16">
        <w:rPr>
          <w:color w:val="222222"/>
          <w:sz w:val="18"/>
          <w:szCs w:val="18"/>
          <w:shd w:val="clear" w:color="auto" w:fill="FFFFFF"/>
        </w:rPr>
        <w:t>(10), 7155-7169 (2022).</w:t>
      </w:r>
    </w:p>
    <w:p w14:paraId="73302F86" w14:textId="2D49938A" w:rsidR="00031522" w:rsidRPr="00B22E16" w:rsidRDefault="00244FEE" w:rsidP="000E3A02">
      <w:pPr>
        <w:ind w:firstLine="0"/>
        <w:rPr>
          <w:color w:val="222222"/>
          <w:sz w:val="18"/>
          <w:szCs w:val="18"/>
          <w:shd w:val="clear" w:color="auto" w:fill="FFFFFF"/>
        </w:rPr>
      </w:pPr>
      <w:r w:rsidRPr="00B22E16">
        <w:rPr>
          <w:sz w:val="18"/>
          <w:szCs w:val="18"/>
        </w:rPr>
        <w:t>4</w:t>
      </w:r>
      <w:r w:rsidR="00031522" w:rsidRPr="00B22E16">
        <w:rPr>
          <w:sz w:val="18"/>
          <w:szCs w:val="18"/>
        </w:rPr>
        <w:t xml:space="preserve">. </w:t>
      </w:r>
      <w:r w:rsidR="00F435B9" w:rsidRPr="00B22E16">
        <w:rPr>
          <w:color w:val="222222"/>
          <w:sz w:val="18"/>
          <w:szCs w:val="18"/>
          <w:shd w:val="clear" w:color="auto" w:fill="FFFFFF"/>
        </w:rPr>
        <w:t>Parasuram, K. V.</w:t>
      </w:r>
      <w:r w:rsidR="000E3A02">
        <w:rPr>
          <w:color w:val="222222"/>
          <w:sz w:val="18"/>
          <w:szCs w:val="18"/>
          <w:shd w:val="clear" w:color="auto" w:fill="FFFFFF"/>
        </w:rPr>
        <w:t>:</w:t>
      </w:r>
      <w:r w:rsidR="00F435B9" w:rsidRPr="00B22E16">
        <w:rPr>
          <w:color w:val="222222"/>
          <w:sz w:val="18"/>
          <w:szCs w:val="18"/>
          <w:shd w:val="clear" w:color="auto" w:fill="FFFFFF"/>
        </w:rPr>
        <w:t xml:space="preserve"> Reddy, K. O.</w:t>
      </w:r>
      <w:r w:rsidR="000E3A02">
        <w:rPr>
          <w:color w:val="222222"/>
          <w:sz w:val="18"/>
          <w:szCs w:val="18"/>
          <w:shd w:val="clear" w:color="auto" w:fill="FFFFFF"/>
        </w:rPr>
        <w:t>:</w:t>
      </w:r>
      <w:r w:rsidR="00F435B9" w:rsidRPr="00B22E16">
        <w:rPr>
          <w:color w:val="222222"/>
          <w:sz w:val="18"/>
          <w:szCs w:val="18"/>
          <w:shd w:val="clear" w:color="auto" w:fill="FFFFFF"/>
        </w:rPr>
        <w:t xml:space="preserve"> Shukla, M.</w:t>
      </w:r>
      <w:r w:rsidR="000E3A02">
        <w:rPr>
          <w:color w:val="222222"/>
          <w:sz w:val="18"/>
          <w:szCs w:val="18"/>
          <w:shd w:val="clear" w:color="auto" w:fill="FFFFFF"/>
        </w:rPr>
        <w:t>:</w:t>
      </w:r>
      <w:r w:rsidR="00F435B9" w:rsidRPr="00B22E16">
        <w:rPr>
          <w:color w:val="222222"/>
          <w:sz w:val="18"/>
          <w:szCs w:val="18"/>
          <w:shd w:val="clear" w:color="auto" w:fill="FFFFFF"/>
        </w:rPr>
        <w:t xml:space="preserve"> Marwala, T.  Morphological, structural and thermal </w:t>
      </w:r>
    </w:p>
    <w:p w14:paraId="18C29F00" w14:textId="0E1BB476" w:rsidR="00F435B9" w:rsidRPr="00B22E16" w:rsidRDefault="00F435B9" w:rsidP="000E3A02">
      <w:pPr>
        <w:ind w:left="227" w:firstLine="0"/>
        <w:rPr>
          <w:sz w:val="18"/>
          <w:szCs w:val="18"/>
        </w:rPr>
      </w:pPr>
      <w:r w:rsidRPr="00B22E16">
        <w:rPr>
          <w:color w:val="222222"/>
          <w:sz w:val="18"/>
          <w:szCs w:val="18"/>
          <w:shd w:val="clear" w:color="auto" w:fill="FFFFFF"/>
        </w:rPr>
        <w:t>characterization of acetic acid modified and unmodified napier grass fiber strands. In</w:t>
      </w:r>
      <w:r w:rsidR="00D8204B">
        <w:rPr>
          <w:color w:val="222222"/>
          <w:sz w:val="18"/>
          <w:szCs w:val="18"/>
          <w:shd w:val="clear" w:color="auto" w:fill="FFFFFF"/>
        </w:rPr>
        <w:t>:</w:t>
      </w:r>
      <w:r w:rsidRPr="00B22E16">
        <w:rPr>
          <w:color w:val="222222"/>
          <w:sz w:val="18"/>
          <w:szCs w:val="18"/>
          <w:shd w:val="clear" w:color="auto" w:fill="FFFFFF"/>
        </w:rPr>
        <w:t> </w:t>
      </w:r>
      <w:r w:rsidRPr="00D8204B">
        <w:rPr>
          <w:color w:val="222222"/>
          <w:sz w:val="18"/>
          <w:szCs w:val="18"/>
          <w:shd w:val="clear" w:color="auto" w:fill="FFFFFF"/>
        </w:rPr>
        <w:t xml:space="preserve">2013 7th International </w:t>
      </w:r>
      <w:r w:rsidR="00031522" w:rsidRPr="00D8204B">
        <w:rPr>
          <w:color w:val="222222"/>
          <w:sz w:val="18"/>
          <w:szCs w:val="18"/>
          <w:shd w:val="clear" w:color="auto" w:fill="FFFFFF"/>
        </w:rPr>
        <w:t xml:space="preserve">  </w:t>
      </w:r>
      <w:r w:rsidRPr="00D8204B">
        <w:rPr>
          <w:color w:val="222222"/>
          <w:sz w:val="18"/>
          <w:szCs w:val="18"/>
          <w:shd w:val="clear" w:color="auto" w:fill="FFFFFF"/>
        </w:rPr>
        <w:t>Conference on Intelligent Systems and Control (ISCO)</w:t>
      </w:r>
      <w:r w:rsidR="00D8204B">
        <w:rPr>
          <w:color w:val="222222"/>
          <w:sz w:val="18"/>
          <w:szCs w:val="18"/>
          <w:shd w:val="clear" w:color="auto" w:fill="FFFFFF"/>
        </w:rPr>
        <w:t xml:space="preserve">, </w:t>
      </w:r>
      <w:r w:rsidRPr="00B22E16">
        <w:rPr>
          <w:color w:val="222222"/>
          <w:sz w:val="18"/>
          <w:szCs w:val="18"/>
          <w:shd w:val="clear" w:color="auto" w:fill="FFFFFF"/>
        </w:rPr>
        <w:t>pp. 506-510. IEEE</w:t>
      </w:r>
      <w:r w:rsidR="00DF1708">
        <w:rPr>
          <w:color w:val="222222"/>
          <w:sz w:val="18"/>
          <w:szCs w:val="18"/>
          <w:shd w:val="clear" w:color="auto" w:fill="FFFFFF"/>
        </w:rPr>
        <w:t xml:space="preserve"> Xplore, Canada </w:t>
      </w:r>
      <w:r w:rsidRPr="00B22E16">
        <w:rPr>
          <w:color w:val="222222"/>
          <w:sz w:val="18"/>
          <w:szCs w:val="18"/>
          <w:shd w:val="clear" w:color="auto" w:fill="FFFFFF"/>
        </w:rPr>
        <w:t>(2013).</w:t>
      </w:r>
    </w:p>
    <w:p w14:paraId="4F24F347" w14:textId="4338A0C3" w:rsidR="00031522" w:rsidRPr="00B22E16" w:rsidRDefault="00244FEE" w:rsidP="000E3A02">
      <w:pPr>
        <w:ind w:firstLine="0"/>
        <w:rPr>
          <w:color w:val="222222"/>
          <w:sz w:val="18"/>
          <w:szCs w:val="18"/>
          <w:shd w:val="clear" w:color="auto" w:fill="FFFFFF"/>
        </w:rPr>
      </w:pPr>
      <w:r w:rsidRPr="00B22E16">
        <w:rPr>
          <w:color w:val="222222"/>
          <w:sz w:val="18"/>
          <w:szCs w:val="18"/>
          <w:shd w:val="clear" w:color="auto" w:fill="FFFFFF"/>
        </w:rPr>
        <w:t>5</w:t>
      </w:r>
      <w:r w:rsidR="00031522" w:rsidRPr="00B22E16">
        <w:rPr>
          <w:color w:val="222222"/>
          <w:sz w:val="18"/>
          <w:szCs w:val="18"/>
          <w:shd w:val="clear" w:color="auto" w:fill="FFFFFF"/>
        </w:rPr>
        <w:t>.</w:t>
      </w:r>
      <w:r w:rsidR="008048A4" w:rsidRPr="00B22E16">
        <w:rPr>
          <w:color w:val="222222"/>
          <w:sz w:val="18"/>
          <w:szCs w:val="18"/>
          <w:shd w:val="clear" w:color="auto" w:fill="FFFFFF"/>
        </w:rPr>
        <w:t>Belaadi, A.</w:t>
      </w:r>
      <w:r w:rsidR="00DF1708">
        <w:rPr>
          <w:color w:val="222222"/>
          <w:sz w:val="18"/>
          <w:szCs w:val="18"/>
          <w:shd w:val="clear" w:color="auto" w:fill="FFFFFF"/>
        </w:rPr>
        <w:t>:</w:t>
      </w:r>
      <w:r w:rsidR="008048A4" w:rsidRPr="00B22E16">
        <w:rPr>
          <w:color w:val="222222"/>
          <w:sz w:val="18"/>
          <w:szCs w:val="18"/>
          <w:shd w:val="clear" w:color="auto" w:fill="FFFFFF"/>
        </w:rPr>
        <w:t xml:space="preserve"> Amroune, S</w:t>
      </w:r>
      <w:r w:rsidR="00DF1708">
        <w:rPr>
          <w:color w:val="222222"/>
          <w:sz w:val="18"/>
          <w:szCs w:val="18"/>
          <w:shd w:val="clear" w:color="auto" w:fill="FFFFFF"/>
        </w:rPr>
        <w:t>.:</w:t>
      </w:r>
      <w:r w:rsidR="008048A4" w:rsidRPr="00B22E16">
        <w:rPr>
          <w:color w:val="222222"/>
          <w:sz w:val="18"/>
          <w:szCs w:val="18"/>
          <w:shd w:val="clear" w:color="auto" w:fill="FFFFFF"/>
        </w:rPr>
        <w:t xml:space="preserve"> Bourchak, M. Effect of eco-friendly chemical sodium bicarbonate treatment </w:t>
      </w:r>
    </w:p>
    <w:p w14:paraId="768F6418" w14:textId="55DF4559" w:rsidR="00F435B9" w:rsidRPr="00B22E16" w:rsidRDefault="008048A4" w:rsidP="000E3A02">
      <w:pPr>
        <w:ind w:left="227" w:firstLine="0"/>
        <w:rPr>
          <w:sz w:val="18"/>
          <w:szCs w:val="18"/>
        </w:rPr>
      </w:pPr>
      <w:r w:rsidRPr="00B22E16">
        <w:rPr>
          <w:color w:val="222222"/>
          <w:sz w:val="18"/>
          <w:szCs w:val="18"/>
          <w:shd w:val="clear" w:color="auto" w:fill="FFFFFF"/>
        </w:rPr>
        <w:t>on the mechanical properties of flax fibres: Weibull statistics. </w:t>
      </w:r>
      <w:r w:rsidRPr="00DF1708">
        <w:rPr>
          <w:color w:val="222222"/>
          <w:sz w:val="18"/>
          <w:szCs w:val="18"/>
          <w:shd w:val="clear" w:color="auto" w:fill="FFFFFF"/>
        </w:rPr>
        <w:t>Int J Adv Manuf Technol</w:t>
      </w:r>
      <w:r w:rsidRPr="00B22E16">
        <w:rPr>
          <w:color w:val="222222"/>
          <w:sz w:val="18"/>
          <w:szCs w:val="18"/>
          <w:shd w:val="clear" w:color="auto" w:fill="FFFFFF"/>
        </w:rPr>
        <w:t> </w:t>
      </w:r>
      <w:r w:rsidRPr="00DF1708">
        <w:rPr>
          <w:color w:val="222222"/>
          <w:sz w:val="18"/>
          <w:szCs w:val="18"/>
          <w:shd w:val="clear" w:color="auto" w:fill="FFFFFF"/>
        </w:rPr>
        <w:t>106</w:t>
      </w:r>
      <w:r w:rsidRPr="00B22E16">
        <w:rPr>
          <w:color w:val="222222"/>
          <w:sz w:val="18"/>
          <w:szCs w:val="18"/>
          <w:shd w:val="clear" w:color="auto" w:fill="FFFFFF"/>
        </w:rPr>
        <w:t>, 1753–</w:t>
      </w:r>
      <w:r w:rsidR="00DF1708" w:rsidRPr="00B22E16">
        <w:rPr>
          <w:color w:val="222222"/>
          <w:sz w:val="18"/>
          <w:szCs w:val="18"/>
          <w:shd w:val="clear" w:color="auto" w:fill="FFFFFF"/>
        </w:rPr>
        <w:t>1774 (</w:t>
      </w:r>
      <w:r w:rsidRPr="00B22E16">
        <w:rPr>
          <w:color w:val="222222"/>
          <w:sz w:val="18"/>
          <w:szCs w:val="18"/>
          <w:shd w:val="clear" w:color="auto" w:fill="FFFFFF"/>
        </w:rPr>
        <w:t xml:space="preserve">2020). </w:t>
      </w:r>
    </w:p>
    <w:p w14:paraId="459F70E7" w14:textId="2C25BA88" w:rsidR="005F63F7" w:rsidRPr="00B22E16" w:rsidRDefault="00244FEE" w:rsidP="000E3A02">
      <w:pPr>
        <w:ind w:firstLine="0"/>
        <w:rPr>
          <w:color w:val="222222"/>
          <w:sz w:val="18"/>
          <w:szCs w:val="18"/>
          <w:shd w:val="clear" w:color="auto" w:fill="FFFFFF"/>
        </w:rPr>
      </w:pPr>
      <w:r w:rsidRPr="00B22E16">
        <w:rPr>
          <w:color w:val="222222"/>
          <w:sz w:val="18"/>
          <w:szCs w:val="18"/>
          <w:shd w:val="clear" w:color="auto" w:fill="FFFFFF"/>
        </w:rPr>
        <w:t>6</w:t>
      </w:r>
      <w:r w:rsidR="005F63F7" w:rsidRPr="00B22E16">
        <w:rPr>
          <w:color w:val="222222"/>
          <w:sz w:val="18"/>
          <w:szCs w:val="18"/>
          <w:shd w:val="clear" w:color="auto" w:fill="FFFFFF"/>
        </w:rPr>
        <w:t>.</w:t>
      </w:r>
      <w:r w:rsidR="008048A4" w:rsidRPr="00B22E16">
        <w:rPr>
          <w:color w:val="222222"/>
          <w:sz w:val="18"/>
          <w:szCs w:val="18"/>
          <w:shd w:val="clear" w:color="auto" w:fill="FFFFFF"/>
        </w:rPr>
        <w:t>Benkhelladi, A.</w:t>
      </w:r>
      <w:r w:rsidR="00DF1708">
        <w:rPr>
          <w:color w:val="222222"/>
          <w:sz w:val="18"/>
          <w:szCs w:val="18"/>
          <w:shd w:val="clear" w:color="auto" w:fill="FFFFFF"/>
        </w:rPr>
        <w:t>:</w:t>
      </w:r>
      <w:r w:rsidR="008048A4" w:rsidRPr="00B22E16">
        <w:rPr>
          <w:color w:val="222222"/>
          <w:sz w:val="18"/>
          <w:szCs w:val="18"/>
          <w:shd w:val="clear" w:color="auto" w:fill="FFFFFF"/>
        </w:rPr>
        <w:t xml:space="preserve"> Laouici, H.</w:t>
      </w:r>
      <w:r w:rsidR="00DF1708">
        <w:rPr>
          <w:color w:val="222222"/>
          <w:sz w:val="18"/>
          <w:szCs w:val="18"/>
          <w:shd w:val="clear" w:color="auto" w:fill="FFFFFF"/>
        </w:rPr>
        <w:t>:</w:t>
      </w:r>
      <w:r w:rsidR="008048A4" w:rsidRPr="00B22E16">
        <w:rPr>
          <w:color w:val="222222"/>
          <w:sz w:val="18"/>
          <w:szCs w:val="18"/>
          <w:shd w:val="clear" w:color="auto" w:fill="FFFFFF"/>
        </w:rPr>
        <w:t xml:space="preserve"> Bouchoucha, A.  Tensile and flexural properties of polymer </w:t>
      </w:r>
    </w:p>
    <w:p w14:paraId="3D44DCB0" w14:textId="28781EE6" w:rsidR="008048A4" w:rsidRPr="00B22E16" w:rsidRDefault="005F63F7" w:rsidP="000E3A02">
      <w:pPr>
        <w:ind w:left="227" w:firstLine="0"/>
        <w:rPr>
          <w:sz w:val="18"/>
          <w:szCs w:val="18"/>
        </w:rPr>
      </w:pPr>
      <w:r w:rsidRPr="00B22E16">
        <w:rPr>
          <w:color w:val="222222"/>
          <w:sz w:val="18"/>
          <w:szCs w:val="18"/>
          <w:shd w:val="clear" w:color="auto" w:fill="FFFFFF"/>
        </w:rPr>
        <w:t>composites reinforced</w:t>
      </w:r>
      <w:r w:rsidR="008048A4" w:rsidRPr="00B22E16">
        <w:rPr>
          <w:color w:val="222222"/>
          <w:sz w:val="18"/>
          <w:szCs w:val="18"/>
          <w:shd w:val="clear" w:color="auto" w:fill="FFFFFF"/>
        </w:rPr>
        <w:t xml:space="preserve"> by flax, jute and sisal fibres. </w:t>
      </w:r>
      <w:r w:rsidR="008048A4" w:rsidRPr="00DF1708">
        <w:rPr>
          <w:color w:val="222222"/>
          <w:sz w:val="18"/>
          <w:szCs w:val="18"/>
          <w:shd w:val="clear" w:color="auto" w:fill="FFFFFF"/>
        </w:rPr>
        <w:t>The International Journal of Advanced Manufacturing Technology</w:t>
      </w:r>
      <w:r w:rsidR="00DF1708">
        <w:rPr>
          <w:color w:val="222222"/>
          <w:sz w:val="18"/>
          <w:szCs w:val="18"/>
          <w:shd w:val="clear" w:color="auto" w:fill="FFFFFF"/>
        </w:rPr>
        <w:t xml:space="preserve"> </w:t>
      </w:r>
      <w:r w:rsidR="008048A4" w:rsidRPr="00DF1708">
        <w:rPr>
          <w:color w:val="222222"/>
          <w:sz w:val="18"/>
          <w:szCs w:val="18"/>
          <w:shd w:val="clear" w:color="auto" w:fill="FFFFFF"/>
        </w:rPr>
        <w:t>108</w:t>
      </w:r>
      <w:r w:rsidR="008048A4" w:rsidRPr="00B22E16">
        <w:rPr>
          <w:color w:val="222222"/>
          <w:sz w:val="18"/>
          <w:szCs w:val="18"/>
          <w:shd w:val="clear" w:color="auto" w:fill="FFFFFF"/>
        </w:rPr>
        <w:t>, 895-916 (2020).</w:t>
      </w:r>
    </w:p>
    <w:p w14:paraId="7EBE7AC8" w14:textId="7327D05F" w:rsidR="005F63F7" w:rsidRPr="00B22E16" w:rsidRDefault="00244FEE" w:rsidP="000E3A02">
      <w:pPr>
        <w:ind w:firstLine="0"/>
        <w:rPr>
          <w:color w:val="222222"/>
          <w:sz w:val="18"/>
          <w:szCs w:val="18"/>
          <w:shd w:val="clear" w:color="auto" w:fill="FFFFFF"/>
        </w:rPr>
      </w:pPr>
      <w:r w:rsidRPr="00B22E16">
        <w:rPr>
          <w:color w:val="222222"/>
          <w:sz w:val="18"/>
          <w:szCs w:val="18"/>
          <w:shd w:val="clear" w:color="auto" w:fill="FFFFFF"/>
        </w:rPr>
        <w:t>7</w:t>
      </w:r>
      <w:r w:rsidR="005F63F7" w:rsidRPr="00B22E16">
        <w:rPr>
          <w:color w:val="222222"/>
          <w:sz w:val="18"/>
          <w:szCs w:val="18"/>
          <w:shd w:val="clear" w:color="auto" w:fill="FFFFFF"/>
        </w:rPr>
        <w:t>.</w:t>
      </w:r>
      <w:r w:rsidR="003148B8" w:rsidRPr="00B22E16">
        <w:rPr>
          <w:color w:val="222222"/>
          <w:sz w:val="18"/>
          <w:szCs w:val="18"/>
          <w:shd w:val="clear" w:color="auto" w:fill="FFFFFF"/>
        </w:rPr>
        <w:t>Santos, J. C. D.</w:t>
      </w:r>
      <w:r w:rsidR="00DF1708">
        <w:rPr>
          <w:color w:val="222222"/>
          <w:sz w:val="18"/>
          <w:szCs w:val="18"/>
          <w:shd w:val="clear" w:color="auto" w:fill="FFFFFF"/>
        </w:rPr>
        <w:t>:</w:t>
      </w:r>
      <w:r w:rsidR="003148B8" w:rsidRPr="00B22E16">
        <w:rPr>
          <w:color w:val="222222"/>
          <w:sz w:val="18"/>
          <w:szCs w:val="18"/>
          <w:shd w:val="clear" w:color="auto" w:fill="FFFFFF"/>
        </w:rPr>
        <w:t xml:space="preserve"> Oliveira, P. R.</w:t>
      </w:r>
      <w:r w:rsidR="00DF1708">
        <w:rPr>
          <w:color w:val="222222"/>
          <w:sz w:val="18"/>
          <w:szCs w:val="18"/>
          <w:shd w:val="clear" w:color="auto" w:fill="FFFFFF"/>
        </w:rPr>
        <w:t>:</w:t>
      </w:r>
      <w:r w:rsidR="003148B8" w:rsidRPr="00B22E16">
        <w:rPr>
          <w:color w:val="222222"/>
          <w:sz w:val="18"/>
          <w:szCs w:val="18"/>
          <w:shd w:val="clear" w:color="auto" w:fill="FFFFFF"/>
        </w:rPr>
        <w:t xml:space="preserve"> Freire, R. T. S.</w:t>
      </w:r>
      <w:r w:rsidR="00DF1708">
        <w:rPr>
          <w:color w:val="222222"/>
          <w:sz w:val="18"/>
          <w:szCs w:val="18"/>
          <w:shd w:val="clear" w:color="auto" w:fill="FFFFFF"/>
        </w:rPr>
        <w:t>:</w:t>
      </w:r>
      <w:r w:rsidR="003148B8" w:rsidRPr="00B22E16">
        <w:rPr>
          <w:color w:val="222222"/>
          <w:sz w:val="18"/>
          <w:szCs w:val="18"/>
          <w:shd w:val="clear" w:color="auto" w:fill="FFFFFF"/>
        </w:rPr>
        <w:t xml:space="preserve"> Vieira, L. M. G.</w:t>
      </w:r>
      <w:r w:rsidR="00DF1708">
        <w:rPr>
          <w:color w:val="222222"/>
          <w:sz w:val="18"/>
          <w:szCs w:val="18"/>
          <w:shd w:val="clear" w:color="auto" w:fill="FFFFFF"/>
        </w:rPr>
        <w:t>:</w:t>
      </w:r>
      <w:r w:rsidR="003148B8" w:rsidRPr="00B22E16">
        <w:rPr>
          <w:color w:val="222222"/>
          <w:sz w:val="18"/>
          <w:szCs w:val="18"/>
          <w:shd w:val="clear" w:color="auto" w:fill="FFFFFF"/>
        </w:rPr>
        <w:t xml:space="preserve"> Rubio, J. C. C.</w:t>
      </w:r>
      <w:r w:rsidR="00DF1708">
        <w:rPr>
          <w:color w:val="222222"/>
          <w:sz w:val="18"/>
          <w:szCs w:val="18"/>
          <w:shd w:val="clear" w:color="auto" w:fill="FFFFFF"/>
        </w:rPr>
        <w:t>:</w:t>
      </w:r>
      <w:r w:rsidR="003148B8" w:rsidRPr="00B22E16">
        <w:rPr>
          <w:color w:val="222222"/>
          <w:sz w:val="18"/>
          <w:szCs w:val="18"/>
          <w:shd w:val="clear" w:color="auto" w:fill="FFFFFF"/>
        </w:rPr>
        <w:t xml:space="preserve"> Panzera, T. H. The </w:t>
      </w:r>
    </w:p>
    <w:p w14:paraId="6605CEA1" w14:textId="1A62CE6C" w:rsidR="00EE16BD" w:rsidRPr="00B22E16" w:rsidRDefault="005F63F7" w:rsidP="000E3A02">
      <w:pPr>
        <w:ind w:left="227" w:firstLine="0"/>
        <w:rPr>
          <w:sz w:val="18"/>
          <w:szCs w:val="18"/>
        </w:rPr>
      </w:pPr>
      <w:r w:rsidRPr="00B22E16">
        <w:rPr>
          <w:color w:val="222222"/>
          <w:sz w:val="18"/>
          <w:szCs w:val="18"/>
          <w:shd w:val="clear" w:color="auto" w:fill="FFFFFF"/>
        </w:rPr>
        <w:t>effects of</w:t>
      </w:r>
      <w:r w:rsidR="003148B8" w:rsidRPr="00B22E16">
        <w:rPr>
          <w:color w:val="222222"/>
          <w:sz w:val="18"/>
          <w:szCs w:val="18"/>
          <w:shd w:val="clear" w:color="auto" w:fill="FFFFFF"/>
        </w:rPr>
        <w:t xml:space="preserve"> sodium carbonate and bicarbonate treatments on sisal fibre composites. </w:t>
      </w:r>
      <w:r w:rsidR="003148B8" w:rsidRPr="00DF1708">
        <w:rPr>
          <w:color w:val="222222"/>
          <w:sz w:val="18"/>
          <w:szCs w:val="18"/>
          <w:shd w:val="clear" w:color="auto" w:fill="FFFFFF"/>
        </w:rPr>
        <w:t>Materials Research, 25,</w:t>
      </w:r>
      <w:r w:rsidR="003148B8" w:rsidRPr="00B22E16">
        <w:rPr>
          <w:color w:val="222222"/>
          <w:sz w:val="18"/>
          <w:szCs w:val="18"/>
          <w:shd w:val="clear" w:color="auto" w:fill="FFFFFF"/>
        </w:rPr>
        <w:t xml:space="preserve"> e20210464 (2022).</w:t>
      </w:r>
    </w:p>
    <w:p w14:paraId="26604C4E" w14:textId="6CFBB5F4" w:rsidR="005F63F7" w:rsidRPr="00B22E16" w:rsidRDefault="00244FEE" w:rsidP="000E3A02">
      <w:pPr>
        <w:ind w:firstLine="0"/>
        <w:rPr>
          <w:color w:val="222222"/>
          <w:sz w:val="18"/>
          <w:szCs w:val="18"/>
          <w:shd w:val="clear" w:color="auto" w:fill="FFFFFF"/>
        </w:rPr>
      </w:pPr>
      <w:r w:rsidRPr="00B22E16">
        <w:rPr>
          <w:color w:val="222222"/>
          <w:sz w:val="18"/>
          <w:szCs w:val="18"/>
          <w:shd w:val="clear" w:color="auto" w:fill="FFFFFF"/>
        </w:rPr>
        <w:lastRenderedPageBreak/>
        <w:t>8</w:t>
      </w:r>
      <w:r w:rsidR="005F63F7" w:rsidRPr="00B22E16">
        <w:rPr>
          <w:color w:val="222222"/>
          <w:sz w:val="18"/>
          <w:szCs w:val="18"/>
          <w:shd w:val="clear" w:color="auto" w:fill="FFFFFF"/>
        </w:rPr>
        <w:t xml:space="preserve">. </w:t>
      </w:r>
      <w:r w:rsidR="003148B8" w:rsidRPr="00B22E16">
        <w:rPr>
          <w:color w:val="222222"/>
          <w:sz w:val="18"/>
          <w:szCs w:val="18"/>
          <w:shd w:val="clear" w:color="auto" w:fill="FFFFFF"/>
        </w:rPr>
        <w:t>Zheng, G.</w:t>
      </w:r>
      <w:r w:rsidR="000172BE">
        <w:rPr>
          <w:color w:val="222222"/>
          <w:sz w:val="18"/>
          <w:szCs w:val="18"/>
          <w:shd w:val="clear" w:color="auto" w:fill="FFFFFF"/>
        </w:rPr>
        <w:t>:</w:t>
      </w:r>
      <w:r w:rsidR="003148B8" w:rsidRPr="00B22E16">
        <w:rPr>
          <w:color w:val="222222"/>
          <w:sz w:val="18"/>
          <w:szCs w:val="18"/>
          <w:shd w:val="clear" w:color="auto" w:fill="FFFFFF"/>
        </w:rPr>
        <w:t xml:space="preserve"> Ye, H.</w:t>
      </w:r>
      <w:r w:rsidR="000172BE">
        <w:rPr>
          <w:color w:val="222222"/>
          <w:sz w:val="18"/>
          <w:szCs w:val="18"/>
          <w:shd w:val="clear" w:color="auto" w:fill="FFFFFF"/>
        </w:rPr>
        <w:t>:</w:t>
      </w:r>
      <w:r w:rsidR="003148B8" w:rsidRPr="00B22E16">
        <w:rPr>
          <w:color w:val="222222"/>
          <w:sz w:val="18"/>
          <w:szCs w:val="18"/>
          <w:shd w:val="clear" w:color="auto" w:fill="FFFFFF"/>
        </w:rPr>
        <w:t xml:space="preserve"> Liang, Y.</w:t>
      </w:r>
      <w:r w:rsidR="000172BE">
        <w:rPr>
          <w:color w:val="222222"/>
          <w:sz w:val="18"/>
          <w:szCs w:val="18"/>
          <w:shd w:val="clear" w:color="auto" w:fill="FFFFFF"/>
        </w:rPr>
        <w:t>:</w:t>
      </w:r>
      <w:r w:rsidR="003148B8" w:rsidRPr="00B22E16">
        <w:rPr>
          <w:color w:val="222222"/>
          <w:sz w:val="18"/>
          <w:szCs w:val="18"/>
          <w:shd w:val="clear" w:color="auto" w:fill="FFFFFF"/>
        </w:rPr>
        <w:t xml:space="preserve"> Jin, X.</w:t>
      </w:r>
      <w:r w:rsidR="000172BE">
        <w:rPr>
          <w:color w:val="222222"/>
          <w:sz w:val="18"/>
          <w:szCs w:val="18"/>
          <w:shd w:val="clear" w:color="auto" w:fill="FFFFFF"/>
        </w:rPr>
        <w:t>:</w:t>
      </w:r>
      <w:r w:rsidR="003148B8" w:rsidRPr="00B22E16">
        <w:rPr>
          <w:color w:val="222222"/>
          <w:sz w:val="18"/>
          <w:szCs w:val="18"/>
          <w:shd w:val="clear" w:color="auto" w:fill="FFFFFF"/>
        </w:rPr>
        <w:t xml:space="preserve"> Xia, C.</w:t>
      </w:r>
      <w:r w:rsidR="000172BE">
        <w:rPr>
          <w:color w:val="222222"/>
          <w:sz w:val="18"/>
          <w:szCs w:val="18"/>
          <w:shd w:val="clear" w:color="auto" w:fill="FFFFFF"/>
        </w:rPr>
        <w:t>:</w:t>
      </w:r>
      <w:r w:rsidR="003148B8" w:rsidRPr="00B22E16">
        <w:rPr>
          <w:color w:val="222222"/>
          <w:sz w:val="18"/>
          <w:szCs w:val="18"/>
          <w:shd w:val="clear" w:color="auto" w:fill="FFFFFF"/>
        </w:rPr>
        <w:t xml:space="preserve"> Fan, W.</w:t>
      </w:r>
      <w:r w:rsidR="000172BE">
        <w:rPr>
          <w:color w:val="222222"/>
          <w:sz w:val="18"/>
          <w:szCs w:val="18"/>
          <w:shd w:val="clear" w:color="auto" w:fill="FFFFFF"/>
        </w:rPr>
        <w:t>: Xie,</w:t>
      </w:r>
      <w:r w:rsidR="00063446">
        <w:rPr>
          <w:color w:val="222222"/>
          <w:sz w:val="18"/>
          <w:szCs w:val="18"/>
          <w:shd w:val="clear" w:color="auto" w:fill="FFFFFF"/>
        </w:rPr>
        <w:t xml:space="preserve"> </w:t>
      </w:r>
      <w:r w:rsidR="00F0041C">
        <w:rPr>
          <w:color w:val="222222"/>
          <w:sz w:val="18"/>
          <w:szCs w:val="18"/>
          <w:shd w:val="clear" w:color="auto" w:fill="FFFFFF"/>
        </w:rPr>
        <w:t>Y.: Shi</w:t>
      </w:r>
      <w:r w:rsidR="00063446">
        <w:rPr>
          <w:color w:val="222222"/>
          <w:sz w:val="18"/>
          <w:szCs w:val="18"/>
          <w:shd w:val="clear" w:color="auto" w:fill="FFFFFF"/>
        </w:rPr>
        <w:t>,Y.:</w:t>
      </w:r>
      <w:r w:rsidR="003148B8" w:rsidRPr="00B22E16">
        <w:rPr>
          <w:color w:val="222222"/>
          <w:sz w:val="18"/>
          <w:szCs w:val="18"/>
          <w:shd w:val="clear" w:color="auto" w:fill="FFFFFF"/>
        </w:rPr>
        <w:t xml:space="preserve"> </w:t>
      </w:r>
      <w:r w:rsidR="000172BE">
        <w:rPr>
          <w:color w:val="222222"/>
          <w:sz w:val="18"/>
          <w:szCs w:val="18"/>
          <w:shd w:val="clear" w:color="auto" w:fill="FFFFFF"/>
        </w:rPr>
        <w:t>Li,J.:</w:t>
      </w:r>
      <w:r w:rsidR="00F0041C">
        <w:rPr>
          <w:color w:val="222222"/>
          <w:sz w:val="18"/>
          <w:szCs w:val="18"/>
          <w:shd w:val="clear" w:color="auto" w:fill="FFFFFF"/>
        </w:rPr>
        <w:t xml:space="preserve"> </w:t>
      </w:r>
      <w:r w:rsidR="003148B8" w:rsidRPr="00B22E16">
        <w:rPr>
          <w:color w:val="222222"/>
          <w:sz w:val="18"/>
          <w:szCs w:val="18"/>
          <w:shd w:val="clear" w:color="auto" w:fill="FFFFFF"/>
        </w:rPr>
        <w:t xml:space="preserve">Ge, S. Pre-treatment of natural bamboo </w:t>
      </w:r>
      <w:r w:rsidR="005F63F7" w:rsidRPr="00B22E16">
        <w:rPr>
          <w:color w:val="222222"/>
          <w:sz w:val="18"/>
          <w:szCs w:val="18"/>
          <w:shd w:val="clear" w:color="auto" w:fill="FFFFFF"/>
        </w:rPr>
        <w:t xml:space="preserve"> </w:t>
      </w:r>
    </w:p>
    <w:p w14:paraId="694022DA" w14:textId="5250B572" w:rsidR="003148B8" w:rsidRPr="00B22E16" w:rsidRDefault="003148B8" w:rsidP="000E3A02">
      <w:pPr>
        <w:ind w:left="227" w:firstLine="0"/>
        <w:rPr>
          <w:sz w:val="18"/>
          <w:szCs w:val="18"/>
        </w:rPr>
      </w:pPr>
      <w:r w:rsidRPr="00B22E16">
        <w:rPr>
          <w:color w:val="222222"/>
          <w:sz w:val="18"/>
          <w:szCs w:val="18"/>
          <w:shd w:val="clear" w:color="auto" w:fill="FFFFFF"/>
        </w:rPr>
        <w:t>for use as a high-performance bio-composites via acetic acid ball milling technology. </w:t>
      </w:r>
      <w:r w:rsidRPr="000172BE">
        <w:rPr>
          <w:color w:val="222222"/>
          <w:sz w:val="18"/>
          <w:szCs w:val="18"/>
          <w:shd w:val="clear" w:color="auto" w:fill="FFFFFF"/>
        </w:rPr>
        <w:t xml:space="preserve">Construction and </w:t>
      </w:r>
      <w:r w:rsidR="005F63F7" w:rsidRPr="000172BE">
        <w:rPr>
          <w:color w:val="222222"/>
          <w:sz w:val="18"/>
          <w:szCs w:val="18"/>
          <w:shd w:val="clear" w:color="auto" w:fill="FFFFFF"/>
        </w:rPr>
        <w:t xml:space="preserve">    </w:t>
      </w:r>
      <w:r w:rsidRPr="000172BE">
        <w:rPr>
          <w:color w:val="222222"/>
          <w:sz w:val="18"/>
          <w:szCs w:val="18"/>
          <w:shd w:val="clear" w:color="auto" w:fill="FFFFFF"/>
        </w:rPr>
        <w:t>Building Materials</w:t>
      </w:r>
      <w:r w:rsidR="000172BE">
        <w:rPr>
          <w:color w:val="222222"/>
          <w:sz w:val="18"/>
          <w:szCs w:val="18"/>
          <w:shd w:val="clear" w:color="auto" w:fill="FFFFFF"/>
        </w:rPr>
        <w:t xml:space="preserve"> </w:t>
      </w:r>
      <w:r w:rsidRPr="000172BE">
        <w:rPr>
          <w:color w:val="222222"/>
          <w:sz w:val="18"/>
          <w:szCs w:val="18"/>
          <w:shd w:val="clear" w:color="auto" w:fill="FFFFFF"/>
        </w:rPr>
        <w:t>367, 130350</w:t>
      </w:r>
      <w:r w:rsidR="000172BE">
        <w:rPr>
          <w:color w:val="222222"/>
          <w:sz w:val="18"/>
          <w:szCs w:val="18"/>
          <w:shd w:val="clear" w:color="auto" w:fill="FFFFFF"/>
        </w:rPr>
        <w:t xml:space="preserve"> (2023)</w:t>
      </w:r>
      <w:r w:rsidRPr="000172BE">
        <w:rPr>
          <w:color w:val="222222"/>
          <w:sz w:val="18"/>
          <w:szCs w:val="18"/>
          <w:shd w:val="clear" w:color="auto" w:fill="FFFFFF"/>
        </w:rPr>
        <w:t>.</w:t>
      </w:r>
    </w:p>
    <w:p w14:paraId="2F440156" w14:textId="08418A73" w:rsidR="005F63F7" w:rsidRPr="00B22E16" w:rsidRDefault="00244FEE" w:rsidP="000E3A02">
      <w:pPr>
        <w:ind w:firstLine="0"/>
        <w:rPr>
          <w:color w:val="222222"/>
          <w:sz w:val="18"/>
          <w:szCs w:val="18"/>
          <w:shd w:val="clear" w:color="auto" w:fill="FFFFFF"/>
        </w:rPr>
      </w:pPr>
      <w:r w:rsidRPr="00B22E16">
        <w:rPr>
          <w:color w:val="222222"/>
          <w:sz w:val="18"/>
          <w:szCs w:val="18"/>
          <w:shd w:val="clear" w:color="auto" w:fill="FFFFFF"/>
        </w:rPr>
        <w:t>9</w:t>
      </w:r>
      <w:r w:rsidR="005F63F7" w:rsidRPr="00B22E16">
        <w:rPr>
          <w:color w:val="222222"/>
          <w:sz w:val="18"/>
          <w:szCs w:val="18"/>
          <w:shd w:val="clear" w:color="auto" w:fill="FFFFFF"/>
        </w:rPr>
        <w:t xml:space="preserve">. </w:t>
      </w:r>
      <w:r w:rsidR="003148B8" w:rsidRPr="00B22E16">
        <w:rPr>
          <w:color w:val="222222"/>
          <w:sz w:val="18"/>
          <w:szCs w:val="18"/>
          <w:shd w:val="clear" w:color="auto" w:fill="FFFFFF"/>
        </w:rPr>
        <w:t>Phong, N. T.</w:t>
      </w:r>
      <w:r w:rsidR="00063446">
        <w:rPr>
          <w:color w:val="222222"/>
          <w:sz w:val="18"/>
          <w:szCs w:val="18"/>
          <w:shd w:val="clear" w:color="auto" w:fill="FFFFFF"/>
        </w:rPr>
        <w:t>:</w:t>
      </w:r>
      <w:r w:rsidR="003148B8" w:rsidRPr="00B22E16">
        <w:rPr>
          <w:color w:val="222222"/>
          <w:sz w:val="18"/>
          <w:szCs w:val="18"/>
          <w:shd w:val="clear" w:color="auto" w:fill="FFFFFF"/>
        </w:rPr>
        <w:t xml:space="preserve"> Fujii, T.</w:t>
      </w:r>
      <w:r w:rsidR="00063446">
        <w:rPr>
          <w:color w:val="222222"/>
          <w:sz w:val="18"/>
          <w:szCs w:val="18"/>
          <w:shd w:val="clear" w:color="auto" w:fill="FFFFFF"/>
        </w:rPr>
        <w:t>:</w:t>
      </w:r>
      <w:r w:rsidR="003148B8" w:rsidRPr="00B22E16">
        <w:rPr>
          <w:color w:val="222222"/>
          <w:sz w:val="18"/>
          <w:szCs w:val="18"/>
          <w:shd w:val="clear" w:color="auto" w:fill="FFFFFF"/>
        </w:rPr>
        <w:t xml:space="preserve"> Chuong, B.</w:t>
      </w:r>
      <w:r w:rsidR="00063446">
        <w:rPr>
          <w:color w:val="222222"/>
          <w:sz w:val="18"/>
          <w:szCs w:val="18"/>
          <w:shd w:val="clear" w:color="auto" w:fill="FFFFFF"/>
        </w:rPr>
        <w:t>:</w:t>
      </w:r>
      <w:r w:rsidR="003148B8" w:rsidRPr="00B22E16">
        <w:rPr>
          <w:color w:val="222222"/>
          <w:sz w:val="18"/>
          <w:szCs w:val="18"/>
          <w:shd w:val="clear" w:color="auto" w:fill="FFFFFF"/>
        </w:rPr>
        <w:t xml:space="preserve"> Okubo, K. Study on how to effectively extract bamboo fibers from </w:t>
      </w:r>
    </w:p>
    <w:p w14:paraId="447F09A7" w14:textId="10768E76" w:rsidR="003148B8" w:rsidRPr="00B22E16" w:rsidRDefault="003148B8" w:rsidP="000E3A02">
      <w:pPr>
        <w:rPr>
          <w:sz w:val="18"/>
          <w:szCs w:val="18"/>
        </w:rPr>
      </w:pPr>
      <w:r w:rsidRPr="00B22E16">
        <w:rPr>
          <w:color w:val="222222"/>
          <w:sz w:val="18"/>
          <w:szCs w:val="18"/>
          <w:shd w:val="clear" w:color="auto" w:fill="FFFFFF"/>
        </w:rPr>
        <w:t>raw bamboo and wastewater treatment. </w:t>
      </w:r>
      <w:r w:rsidRPr="00063446">
        <w:rPr>
          <w:color w:val="222222"/>
          <w:sz w:val="18"/>
          <w:szCs w:val="18"/>
          <w:shd w:val="clear" w:color="auto" w:fill="FFFFFF"/>
        </w:rPr>
        <w:t>Journal of Materials Science Research, 1</w:t>
      </w:r>
      <w:r w:rsidRPr="00B22E16">
        <w:rPr>
          <w:color w:val="222222"/>
          <w:sz w:val="18"/>
          <w:szCs w:val="18"/>
          <w:shd w:val="clear" w:color="auto" w:fill="FFFFFF"/>
        </w:rPr>
        <w:t>(1), 144 (2012).</w:t>
      </w:r>
    </w:p>
    <w:p w14:paraId="0C15CE36" w14:textId="638C2E79" w:rsidR="005F63F7" w:rsidRPr="00B22E16" w:rsidRDefault="005F63F7" w:rsidP="000E3A02">
      <w:pPr>
        <w:ind w:firstLine="0"/>
        <w:rPr>
          <w:color w:val="222222"/>
          <w:sz w:val="18"/>
          <w:szCs w:val="18"/>
          <w:shd w:val="clear" w:color="auto" w:fill="FFFFFF"/>
        </w:rPr>
      </w:pPr>
      <w:r w:rsidRPr="00B22E16">
        <w:rPr>
          <w:color w:val="222222"/>
          <w:sz w:val="18"/>
          <w:szCs w:val="18"/>
          <w:shd w:val="clear" w:color="auto" w:fill="FFFFFF"/>
        </w:rPr>
        <w:t>1</w:t>
      </w:r>
      <w:r w:rsidR="00244FEE" w:rsidRPr="00B22E16">
        <w:rPr>
          <w:color w:val="222222"/>
          <w:sz w:val="18"/>
          <w:szCs w:val="18"/>
          <w:shd w:val="clear" w:color="auto" w:fill="FFFFFF"/>
        </w:rPr>
        <w:t>0</w:t>
      </w:r>
      <w:r w:rsidRPr="00B22E16">
        <w:rPr>
          <w:color w:val="222222"/>
          <w:sz w:val="18"/>
          <w:szCs w:val="18"/>
          <w:shd w:val="clear" w:color="auto" w:fill="FFFFFF"/>
        </w:rPr>
        <w:t xml:space="preserve">. </w:t>
      </w:r>
      <w:r w:rsidR="005B662E" w:rsidRPr="00B22E16">
        <w:rPr>
          <w:color w:val="222222"/>
          <w:sz w:val="18"/>
          <w:szCs w:val="18"/>
          <w:shd w:val="clear" w:color="auto" w:fill="FFFFFF"/>
        </w:rPr>
        <w:t>Zakikhani, P.</w:t>
      </w:r>
      <w:r w:rsidR="00063446">
        <w:rPr>
          <w:color w:val="222222"/>
          <w:sz w:val="18"/>
          <w:szCs w:val="18"/>
          <w:shd w:val="clear" w:color="auto" w:fill="FFFFFF"/>
        </w:rPr>
        <w:t>:</w:t>
      </w:r>
      <w:r w:rsidR="005B662E" w:rsidRPr="00B22E16">
        <w:rPr>
          <w:color w:val="222222"/>
          <w:sz w:val="18"/>
          <w:szCs w:val="18"/>
          <w:shd w:val="clear" w:color="auto" w:fill="FFFFFF"/>
        </w:rPr>
        <w:t xml:space="preserve"> Zahari, R.</w:t>
      </w:r>
      <w:r w:rsidR="00063446">
        <w:rPr>
          <w:color w:val="222222"/>
          <w:sz w:val="18"/>
          <w:szCs w:val="18"/>
          <w:shd w:val="clear" w:color="auto" w:fill="FFFFFF"/>
        </w:rPr>
        <w:t>:</w:t>
      </w:r>
      <w:r w:rsidR="005B662E" w:rsidRPr="00B22E16">
        <w:rPr>
          <w:color w:val="222222"/>
          <w:sz w:val="18"/>
          <w:szCs w:val="18"/>
          <w:shd w:val="clear" w:color="auto" w:fill="FFFFFF"/>
        </w:rPr>
        <w:t xml:space="preserve"> Sultan, M. T. H.</w:t>
      </w:r>
      <w:r w:rsidR="00063446">
        <w:rPr>
          <w:color w:val="222222"/>
          <w:sz w:val="18"/>
          <w:szCs w:val="18"/>
          <w:shd w:val="clear" w:color="auto" w:fill="FFFFFF"/>
        </w:rPr>
        <w:t>:</w:t>
      </w:r>
      <w:r w:rsidR="005B662E" w:rsidRPr="00B22E16">
        <w:rPr>
          <w:color w:val="222222"/>
          <w:sz w:val="18"/>
          <w:szCs w:val="18"/>
          <w:shd w:val="clear" w:color="auto" w:fill="FFFFFF"/>
        </w:rPr>
        <w:t xml:space="preserve"> Majid, D. L. Extraction and preparation of</w:t>
      </w:r>
    </w:p>
    <w:p w14:paraId="7545FD1D" w14:textId="765B13FA" w:rsidR="00604C84" w:rsidRPr="00B22E16" w:rsidRDefault="005B662E" w:rsidP="000E3A02">
      <w:pPr>
        <w:rPr>
          <w:color w:val="222222"/>
          <w:sz w:val="18"/>
          <w:szCs w:val="18"/>
          <w:shd w:val="clear" w:color="auto" w:fill="FFFFFF"/>
        </w:rPr>
      </w:pPr>
      <w:r w:rsidRPr="00B22E16">
        <w:rPr>
          <w:color w:val="222222"/>
          <w:sz w:val="18"/>
          <w:szCs w:val="18"/>
          <w:shd w:val="clear" w:color="auto" w:fill="FFFFFF"/>
        </w:rPr>
        <w:t xml:space="preserve"> bamboo fibre-reinforced composites. </w:t>
      </w:r>
      <w:r w:rsidRPr="00063446">
        <w:rPr>
          <w:color w:val="222222"/>
          <w:sz w:val="18"/>
          <w:szCs w:val="18"/>
          <w:shd w:val="clear" w:color="auto" w:fill="FFFFFF"/>
        </w:rPr>
        <w:t>Materials &amp; Design</w:t>
      </w:r>
      <w:r w:rsidR="00063446">
        <w:rPr>
          <w:color w:val="222222"/>
          <w:sz w:val="18"/>
          <w:szCs w:val="18"/>
          <w:shd w:val="clear" w:color="auto" w:fill="FFFFFF"/>
        </w:rPr>
        <w:t xml:space="preserve"> </w:t>
      </w:r>
      <w:r w:rsidR="00495BF7">
        <w:rPr>
          <w:color w:val="222222"/>
          <w:sz w:val="18"/>
          <w:szCs w:val="18"/>
          <w:shd w:val="clear" w:color="auto" w:fill="FFFFFF"/>
        </w:rPr>
        <w:t>63</w:t>
      </w:r>
      <w:r w:rsidRPr="00063446">
        <w:rPr>
          <w:color w:val="222222"/>
          <w:sz w:val="18"/>
          <w:szCs w:val="18"/>
          <w:shd w:val="clear" w:color="auto" w:fill="FFFFFF"/>
        </w:rPr>
        <w:t>,</w:t>
      </w:r>
      <w:r w:rsidRPr="00B22E16">
        <w:rPr>
          <w:color w:val="222222"/>
          <w:sz w:val="18"/>
          <w:szCs w:val="18"/>
          <w:shd w:val="clear" w:color="auto" w:fill="FFFFFF"/>
        </w:rPr>
        <w:t xml:space="preserve"> 820-828</w:t>
      </w:r>
      <w:r w:rsidR="009B4FA3" w:rsidRPr="00B22E16">
        <w:rPr>
          <w:color w:val="222222"/>
          <w:sz w:val="18"/>
          <w:szCs w:val="18"/>
          <w:shd w:val="clear" w:color="auto" w:fill="FFFFFF"/>
        </w:rPr>
        <w:t xml:space="preserve"> (2014)</w:t>
      </w:r>
      <w:r w:rsidRPr="00B22E16">
        <w:rPr>
          <w:color w:val="222222"/>
          <w:sz w:val="18"/>
          <w:szCs w:val="18"/>
          <w:shd w:val="clear" w:color="auto" w:fill="FFFFFF"/>
        </w:rPr>
        <w:t>.</w:t>
      </w:r>
    </w:p>
    <w:p w14:paraId="4DE4FEDB" w14:textId="0CA3278A" w:rsidR="009B4FA3" w:rsidRPr="00B22E16" w:rsidRDefault="009B4FA3" w:rsidP="000E3A02">
      <w:pPr>
        <w:ind w:firstLine="0"/>
        <w:rPr>
          <w:color w:val="222222"/>
          <w:sz w:val="18"/>
          <w:szCs w:val="18"/>
          <w:shd w:val="clear" w:color="auto" w:fill="FFFFFF"/>
        </w:rPr>
      </w:pPr>
      <w:r w:rsidRPr="00B22E16">
        <w:rPr>
          <w:color w:val="222222"/>
          <w:sz w:val="18"/>
          <w:szCs w:val="18"/>
          <w:shd w:val="clear" w:color="auto" w:fill="FFFFFF"/>
        </w:rPr>
        <w:t>1</w:t>
      </w:r>
      <w:r w:rsidR="00244FEE" w:rsidRPr="00B22E16">
        <w:rPr>
          <w:color w:val="222222"/>
          <w:sz w:val="18"/>
          <w:szCs w:val="18"/>
          <w:shd w:val="clear" w:color="auto" w:fill="FFFFFF"/>
        </w:rPr>
        <w:t>1</w:t>
      </w:r>
      <w:r w:rsidRPr="00B22E16">
        <w:rPr>
          <w:color w:val="222222"/>
          <w:sz w:val="18"/>
          <w:szCs w:val="18"/>
          <w:shd w:val="clear" w:color="auto" w:fill="FFFFFF"/>
        </w:rPr>
        <w:t>.  Mortazavi, S. M.</w:t>
      </w:r>
      <w:r w:rsidR="00F0041C">
        <w:rPr>
          <w:color w:val="222222"/>
          <w:sz w:val="18"/>
          <w:szCs w:val="18"/>
          <w:shd w:val="clear" w:color="auto" w:fill="FFFFFF"/>
        </w:rPr>
        <w:t xml:space="preserve">: </w:t>
      </w:r>
      <w:r w:rsidRPr="00B22E16">
        <w:rPr>
          <w:color w:val="222222"/>
          <w:sz w:val="18"/>
          <w:szCs w:val="18"/>
          <w:shd w:val="clear" w:color="auto" w:fill="FFFFFF"/>
        </w:rPr>
        <w:t>Moghadam, M. K.  Introduction of a new vegetable fiber for textile</w:t>
      </w:r>
    </w:p>
    <w:p w14:paraId="348C3355" w14:textId="17994DEC" w:rsidR="009B4FA3" w:rsidRPr="00B22E16" w:rsidRDefault="009B4FA3" w:rsidP="000E3A02">
      <w:pPr>
        <w:ind w:left="227" w:firstLine="0"/>
        <w:rPr>
          <w:color w:val="222222"/>
          <w:sz w:val="18"/>
          <w:szCs w:val="18"/>
          <w:shd w:val="clear" w:color="auto" w:fill="FFFFFF"/>
        </w:rPr>
      </w:pPr>
      <w:r w:rsidRPr="00B22E16">
        <w:rPr>
          <w:color w:val="222222"/>
          <w:sz w:val="18"/>
          <w:szCs w:val="18"/>
          <w:shd w:val="clear" w:color="auto" w:fill="FFFFFF"/>
        </w:rPr>
        <w:t xml:space="preserve"> application. </w:t>
      </w:r>
      <w:r w:rsidRPr="00063446">
        <w:rPr>
          <w:color w:val="222222"/>
          <w:sz w:val="18"/>
          <w:szCs w:val="18"/>
          <w:shd w:val="clear" w:color="auto" w:fill="FFFFFF"/>
        </w:rPr>
        <w:t>Journal of Applied Polymer Science, 113(5)</w:t>
      </w:r>
      <w:r w:rsidRPr="00B22E16">
        <w:rPr>
          <w:color w:val="222222"/>
          <w:sz w:val="18"/>
          <w:szCs w:val="18"/>
          <w:shd w:val="clear" w:color="auto" w:fill="FFFFFF"/>
        </w:rPr>
        <w:t>, 3307-3312(2009).</w:t>
      </w:r>
    </w:p>
    <w:p w14:paraId="29D06CD6" w14:textId="01B4059F" w:rsidR="00063446" w:rsidRDefault="007D2488" w:rsidP="00063446">
      <w:pPr>
        <w:ind w:firstLine="0"/>
        <w:rPr>
          <w:color w:val="222222"/>
          <w:sz w:val="18"/>
          <w:szCs w:val="18"/>
          <w:shd w:val="clear" w:color="auto" w:fill="FFFFFF"/>
        </w:rPr>
      </w:pPr>
      <w:r w:rsidRPr="00B22E16">
        <w:rPr>
          <w:color w:val="222222"/>
          <w:sz w:val="18"/>
          <w:szCs w:val="18"/>
          <w:shd w:val="clear" w:color="auto" w:fill="FFFFFF"/>
        </w:rPr>
        <w:t>1</w:t>
      </w:r>
      <w:r w:rsidR="008112F4" w:rsidRPr="00B22E16">
        <w:rPr>
          <w:color w:val="222222"/>
          <w:sz w:val="18"/>
          <w:szCs w:val="18"/>
          <w:shd w:val="clear" w:color="auto" w:fill="FFFFFF"/>
        </w:rPr>
        <w:t>2</w:t>
      </w:r>
      <w:r w:rsidRPr="00B22E16">
        <w:rPr>
          <w:color w:val="222222"/>
          <w:sz w:val="18"/>
          <w:szCs w:val="18"/>
          <w:shd w:val="clear" w:color="auto" w:fill="FFFFFF"/>
        </w:rPr>
        <w:t>.  Segal L</w:t>
      </w:r>
      <w:r w:rsidR="00063446">
        <w:rPr>
          <w:color w:val="222222"/>
          <w:sz w:val="18"/>
          <w:szCs w:val="18"/>
          <w:shd w:val="clear" w:color="auto" w:fill="FFFFFF"/>
        </w:rPr>
        <w:t>.:</w:t>
      </w:r>
      <w:r w:rsidRPr="00B22E16">
        <w:rPr>
          <w:color w:val="222222"/>
          <w:sz w:val="18"/>
          <w:szCs w:val="18"/>
          <w:shd w:val="clear" w:color="auto" w:fill="FFFFFF"/>
        </w:rPr>
        <w:t xml:space="preserve"> Creely J</w:t>
      </w:r>
      <w:r w:rsidR="00063446">
        <w:rPr>
          <w:color w:val="222222"/>
          <w:sz w:val="18"/>
          <w:szCs w:val="18"/>
          <w:shd w:val="clear" w:color="auto" w:fill="FFFFFF"/>
        </w:rPr>
        <w:t>.</w:t>
      </w:r>
      <w:r w:rsidRPr="00B22E16">
        <w:rPr>
          <w:color w:val="222222"/>
          <w:sz w:val="18"/>
          <w:szCs w:val="18"/>
          <w:shd w:val="clear" w:color="auto" w:fill="FFFFFF"/>
        </w:rPr>
        <w:t>J</w:t>
      </w:r>
      <w:r w:rsidR="00063446">
        <w:rPr>
          <w:color w:val="222222"/>
          <w:sz w:val="18"/>
          <w:szCs w:val="18"/>
          <w:shd w:val="clear" w:color="auto" w:fill="FFFFFF"/>
        </w:rPr>
        <w:t>.:</w:t>
      </w:r>
      <w:r w:rsidRPr="00B22E16">
        <w:rPr>
          <w:color w:val="222222"/>
          <w:sz w:val="18"/>
          <w:szCs w:val="18"/>
          <w:shd w:val="clear" w:color="auto" w:fill="FFFFFF"/>
        </w:rPr>
        <w:t xml:space="preserve"> Martin A</w:t>
      </w:r>
      <w:r w:rsidR="00063446">
        <w:rPr>
          <w:color w:val="222222"/>
          <w:sz w:val="18"/>
          <w:szCs w:val="18"/>
          <w:shd w:val="clear" w:color="auto" w:fill="FFFFFF"/>
        </w:rPr>
        <w:t>.</w:t>
      </w:r>
      <w:r w:rsidRPr="00B22E16">
        <w:rPr>
          <w:color w:val="222222"/>
          <w:sz w:val="18"/>
          <w:szCs w:val="18"/>
          <w:shd w:val="clear" w:color="auto" w:fill="FFFFFF"/>
        </w:rPr>
        <w:t>E</w:t>
      </w:r>
      <w:r w:rsidR="00063446">
        <w:rPr>
          <w:color w:val="222222"/>
          <w:sz w:val="18"/>
          <w:szCs w:val="18"/>
          <w:shd w:val="clear" w:color="auto" w:fill="FFFFFF"/>
        </w:rPr>
        <w:t>.:</w:t>
      </w:r>
      <w:r w:rsidRPr="00B22E16">
        <w:rPr>
          <w:color w:val="222222"/>
          <w:sz w:val="18"/>
          <w:szCs w:val="18"/>
          <w:shd w:val="clear" w:color="auto" w:fill="FFFFFF"/>
        </w:rPr>
        <w:t xml:space="preserve"> Conrad C</w:t>
      </w:r>
      <w:r w:rsidR="00063446">
        <w:rPr>
          <w:color w:val="222222"/>
          <w:sz w:val="18"/>
          <w:szCs w:val="18"/>
          <w:shd w:val="clear" w:color="auto" w:fill="FFFFFF"/>
        </w:rPr>
        <w:t>.</w:t>
      </w:r>
      <w:r w:rsidRPr="00B22E16">
        <w:rPr>
          <w:color w:val="222222"/>
          <w:sz w:val="18"/>
          <w:szCs w:val="18"/>
          <w:shd w:val="clear" w:color="auto" w:fill="FFFFFF"/>
        </w:rPr>
        <w:t>M. An Empirical Method for Estimating the Degree of</w:t>
      </w:r>
      <w:r w:rsidR="00063446">
        <w:rPr>
          <w:color w:val="222222"/>
          <w:sz w:val="18"/>
          <w:szCs w:val="18"/>
          <w:shd w:val="clear" w:color="auto" w:fill="FFFFFF"/>
        </w:rPr>
        <w:t xml:space="preserve"> </w:t>
      </w:r>
      <w:r w:rsidRPr="00B22E16">
        <w:rPr>
          <w:color w:val="222222"/>
          <w:sz w:val="18"/>
          <w:szCs w:val="18"/>
          <w:shd w:val="clear" w:color="auto" w:fill="FFFFFF"/>
        </w:rPr>
        <w:t>Crystallinity</w:t>
      </w:r>
      <w:r w:rsidR="008112F4" w:rsidRPr="00B22E16">
        <w:rPr>
          <w:color w:val="222222"/>
          <w:sz w:val="18"/>
          <w:szCs w:val="18"/>
          <w:shd w:val="clear" w:color="auto" w:fill="FFFFFF"/>
        </w:rPr>
        <w:t xml:space="preserve"> </w:t>
      </w:r>
    </w:p>
    <w:p w14:paraId="54BE165F" w14:textId="61838566" w:rsidR="007D2488" w:rsidRPr="00B22E16" w:rsidRDefault="00063446" w:rsidP="000E3A02">
      <w:pPr>
        <w:ind w:firstLine="0"/>
        <w:rPr>
          <w:color w:val="222222"/>
          <w:sz w:val="18"/>
          <w:szCs w:val="18"/>
          <w:shd w:val="clear" w:color="auto" w:fill="FFFFFF"/>
        </w:rPr>
      </w:pPr>
      <w:r>
        <w:rPr>
          <w:color w:val="222222"/>
          <w:sz w:val="18"/>
          <w:szCs w:val="18"/>
          <w:shd w:val="clear" w:color="auto" w:fill="FFFFFF"/>
        </w:rPr>
        <w:t xml:space="preserve">       </w:t>
      </w:r>
      <w:r w:rsidR="007D2488" w:rsidRPr="00B22E16">
        <w:rPr>
          <w:color w:val="222222"/>
          <w:sz w:val="18"/>
          <w:szCs w:val="18"/>
          <w:shd w:val="clear" w:color="auto" w:fill="FFFFFF"/>
        </w:rPr>
        <w:t>Native Cellulose Using the X-Ray Diffractometer. Textile Research Journal.  29(10)</w:t>
      </w:r>
      <w:r>
        <w:rPr>
          <w:color w:val="222222"/>
          <w:sz w:val="18"/>
          <w:szCs w:val="18"/>
          <w:shd w:val="clear" w:color="auto" w:fill="FFFFFF"/>
        </w:rPr>
        <w:t>,</w:t>
      </w:r>
      <w:r w:rsidR="007D2488" w:rsidRPr="00B22E16">
        <w:rPr>
          <w:color w:val="222222"/>
          <w:sz w:val="18"/>
          <w:szCs w:val="18"/>
          <w:shd w:val="clear" w:color="auto" w:fill="FFFFFF"/>
        </w:rPr>
        <w:t>786-794</w:t>
      </w:r>
      <w:r>
        <w:rPr>
          <w:color w:val="222222"/>
          <w:sz w:val="18"/>
          <w:szCs w:val="18"/>
          <w:shd w:val="clear" w:color="auto" w:fill="FFFFFF"/>
        </w:rPr>
        <w:t xml:space="preserve"> (1959)</w:t>
      </w:r>
      <w:r w:rsidR="007D2488" w:rsidRPr="00B22E16">
        <w:rPr>
          <w:color w:val="222222"/>
          <w:sz w:val="18"/>
          <w:szCs w:val="18"/>
          <w:shd w:val="clear" w:color="auto" w:fill="FFFFFF"/>
        </w:rPr>
        <w:t xml:space="preserve">.    </w:t>
      </w:r>
    </w:p>
    <w:p w14:paraId="237EAC2D" w14:textId="4C9AC77F" w:rsidR="004C5EEC" w:rsidRPr="00B22E16" w:rsidRDefault="004C5EEC" w:rsidP="000E3A02">
      <w:pPr>
        <w:ind w:firstLine="0"/>
        <w:rPr>
          <w:color w:val="222222"/>
          <w:sz w:val="18"/>
          <w:szCs w:val="18"/>
          <w:shd w:val="clear" w:color="auto" w:fill="FFFFFF"/>
        </w:rPr>
      </w:pPr>
      <w:r w:rsidRPr="00B22E16">
        <w:rPr>
          <w:color w:val="222222"/>
          <w:sz w:val="18"/>
          <w:szCs w:val="18"/>
          <w:shd w:val="clear" w:color="auto" w:fill="FFFFFF"/>
        </w:rPr>
        <w:t>1</w:t>
      </w:r>
      <w:r w:rsidR="008112F4" w:rsidRPr="00B22E16">
        <w:rPr>
          <w:color w:val="222222"/>
          <w:sz w:val="18"/>
          <w:szCs w:val="18"/>
          <w:shd w:val="clear" w:color="auto" w:fill="FFFFFF"/>
        </w:rPr>
        <w:t>3</w:t>
      </w:r>
      <w:r w:rsidRPr="00B22E16">
        <w:rPr>
          <w:color w:val="222222"/>
          <w:sz w:val="18"/>
          <w:szCs w:val="18"/>
          <w:shd w:val="clear" w:color="auto" w:fill="FFFFFF"/>
        </w:rPr>
        <w:t>. Nayak, L.</w:t>
      </w:r>
      <w:r w:rsidR="00F0041C">
        <w:rPr>
          <w:color w:val="222222"/>
          <w:sz w:val="18"/>
          <w:szCs w:val="18"/>
          <w:shd w:val="clear" w:color="auto" w:fill="FFFFFF"/>
        </w:rPr>
        <w:t>:</w:t>
      </w:r>
      <w:r w:rsidRPr="00B22E16">
        <w:rPr>
          <w:color w:val="222222"/>
          <w:sz w:val="18"/>
          <w:szCs w:val="18"/>
          <w:shd w:val="clear" w:color="auto" w:fill="FFFFFF"/>
        </w:rPr>
        <w:t xml:space="preserve"> Mishra, S.P. Prospect of bamboo as a renewable textile fiber, historical overview, labeling, </w:t>
      </w:r>
    </w:p>
    <w:p w14:paraId="0121A332" w14:textId="71744AC2" w:rsidR="004C5EEC" w:rsidRPr="00B22E16" w:rsidRDefault="008112F4" w:rsidP="000E3A02">
      <w:pPr>
        <w:ind w:firstLine="0"/>
        <w:rPr>
          <w:color w:val="222222"/>
          <w:sz w:val="18"/>
          <w:szCs w:val="18"/>
          <w:shd w:val="clear" w:color="auto" w:fill="FFFFFF"/>
        </w:rPr>
      </w:pPr>
      <w:r w:rsidRPr="00B22E16">
        <w:rPr>
          <w:color w:val="222222"/>
          <w:sz w:val="18"/>
          <w:szCs w:val="18"/>
          <w:shd w:val="clear" w:color="auto" w:fill="FFFFFF"/>
        </w:rPr>
        <w:t xml:space="preserve">     </w:t>
      </w:r>
      <w:r w:rsidR="004C5EEC" w:rsidRPr="00B22E16">
        <w:rPr>
          <w:color w:val="222222"/>
          <w:sz w:val="18"/>
          <w:szCs w:val="18"/>
          <w:shd w:val="clear" w:color="auto" w:fill="FFFFFF"/>
        </w:rPr>
        <w:t xml:space="preserve">controversies and regulation. Fash Text </w:t>
      </w:r>
      <w:r w:rsidR="00495BF7">
        <w:rPr>
          <w:color w:val="222222"/>
          <w:sz w:val="18"/>
          <w:szCs w:val="18"/>
          <w:shd w:val="clear" w:color="auto" w:fill="FFFFFF"/>
        </w:rPr>
        <w:t>3, 2 (2016).</w:t>
      </w:r>
    </w:p>
    <w:p w14:paraId="3CD6A5BC" w14:textId="32169862" w:rsidR="003F47DB" w:rsidRPr="00B22E16" w:rsidRDefault="003078B8" w:rsidP="000E3A02">
      <w:pPr>
        <w:ind w:firstLine="0"/>
        <w:rPr>
          <w:sz w:val="18"/>
          <w:szCs w:val="18"/>
        </w:rPr>
      </w:pPr>
      <w:r w:rsidRPr="00B22E16">
        <w:rPr>
          <w:color w:val="222222"/>
          <w:sz w:val="18"/>
          <w:szCs w:val="18"/>
          <w:shd w:val="clear" w:color="auto" w:fill="FFFFFF"/>
        </w:rPr>
        <w:t>1</w:t>
      </w:r>
      <w:r w:rsidR="008112F4" w:rsidRPr="00B22E16">
        <w:rPr>
          <w:color w:val="222222"/>
          <w:sz w:val="18"/>
          <w:szCs w:val="18"/>
          <w:shd w:val="clear" w:color="auto" w:fill="FFFFFF"/>
        </w:rPr>
        <w:t>4</w:t>
      </w:r>
      <w:r w:rsidR="003F47DB" w:rsidRPr="00B22E16">
        <w:rPr>
          <w:color w:val="222222"/>
          <w:sz w:val="18"/>
          <w:szCs w:val="18"/>
          <w:shd w:val="clear" w:color="auto" w:fill="FFFFFF"/>
        </w:rPr>
        <w:t xml:space="preserve">.  </w:t>
      </w:r>
      <w:r w:rsidR="003F47DB" w:rsidRPr="00B22E16">
        <w:rPr>
          <w:sz w:val="18"/>
          <w:szCs w:val="18"/>
        </w:rPr>
        <w:t xml:space="preserve">T 203 cm-99 TENTATIVE STANDARD.  Approved by the Chemical Properties Committee of the Process </w:t>
      </w:r>
    </w:p>
    <w:p w14:paraId="6BACB756" w14:textId="39AE1049" w:rsidR="00581C93" w:rsidRPr="00B22E16" w:rsidRDefault="003F47DB" w:rsidP="00495BF7">
      <w:pPr>
        <w:ind w:left="227" w:firstLine="0"/>
        <w:rPr>
          <w:sz w:val="18"/>
          <w:szCs w:val="18"/>
        </w:rPr>
      </w:pPr>
      <w:r w:rsidRPr="00B22E16">
        <w:rPr>
          <w:sz w:val="18"/>
          <w:szCs w:val="18"/>
        </w:rPr>
        <w:t xml:space="preserve">and Product Quality Division TAPPI. </w:t>
      </w:r>
      <w:hyperlink r:id="rId9" w:history="1">
        <w:r w:rsidRPr="00B22E16">
          <w:rPr>
            <w:rStyle w:val="Hyperlink"/>
            <w:sz w:val="18"/>
            <w:szCs w:val="18"/>
          </w:rPr>
          <w:t>https://www.tappi.org/globalassets/t429-d-2-b-3-sarg.pdf</w:t>
        </w:r>
      </w:hyperlink>
      <w:r w:rsidRPr="00B22E16">
        <w:rPr>
          <w:sz w:val="18"/>
          <w:szCs w:val="18"/>
        </w:rPr>
        <w:t xml:space="preserve"> (1999)</w:t>
      </w:r>
      <w:r w:rsidR="00495BF7">
        <w:rPr>
          <w:sz w:val="18"/>
          <w:szCs w:val="18"/>
        </w:rPr>
        <w:t>, last accessed 2024/10/01</w:t>
      </w:r>
      <w:r w:rsidRPr="00B22E16">
        <w:rPr>
          <w:sz w:val="18"/>
          <w:szCs w:val="18"/>
        </w:rPr>
        <w:t xml:space="preserve">. </w:t>
      </w:r>
    </w:p>
    <w:p w14:paraId="240F8BAD" w14:textId="1BFD950B" w:rsidR="00E37D5D" w:rsidRPr="00B22E16" w:rsidRDefault="003078B8" w:rsidP="000E3A02">
      <w:pPr>
        <w:ind w:firstLine="0"/>
        <w:rPr>
          <w:color w:val="1C1D1E"/>
          <w:sz w:val="18"/>
          <w:szCs w:val="18"/>
          <w:shd w:val="clear" w:color="auto" w:fill="FFFFFF"/>
        </w:rPr>
      </w:pPr>
      <w:r w:rsidRPr="00B22E16">
        <w:rPr>
          <w:sz w:val="18"/>
          <w:szCs w:val="18"/>
        </w:rPr>
        <w:t>1</w:t>
      </w:r>
      <w:r w:rsidR="008112F4" w:rsidRPr="00B22E16">
        <w:rPr>
          <w:sz w:val="18"/>
          <w:szCs w:val="18"/>
        </w:rPr>
        <w:t>5</w:t>
      </w:r>
      <w:r w:rsidR="00A31C7F" w:rsidRPr="00B22E16">
        <w:rPr>
          <w:sz w:val="18"/>
          <w:szCs w:val="18"/>
        </w:rPr>
        <w:t xml:space="preserve">. </w:t>
      </w:r>
      <w:r w:rsidR="00A31C7F" w:rsidRPr="00B22E16">
        <w:rPr>
          <w:color w:val="1C1D1E"/>
          <w:sz w:val="18"/>
          <w:szCs w:val="18"/>
          <w:shd w:val="clear" w:color="auto" w:fill="FFFFFF"/>
        </w:rPr>
        <w:t xml:space="preserve">Mwaikambo, </w:t>
      </w:r>
      <w:r w:rsidR="00F0041C" w:rsidRPr="00B22E16">
        <w:rPr>
          <w:color w:val="1C1D1E"/>
          <w:sz w:val="18"/>
          <w:szCs w:val="18"/>
          <w:shd w:val="clear" w:color="auto" w:fill="FFFFFF"/>
        </w:rPr>
        <w:t>L.Y.:</w:t>
      </w:r>
      <w:r w:rsidR="00A31C7F" w:rsidRPr="00B22E16">
        <w:rPr>
          <w:color w:val="1C1D1E"/>
          <w:sz w:val="18"/>
          <w:szCs w:val="18"/>
          <w:shd w:val="clear" w:color="auto" w:fill="FFFFFF"/>
        </w:rPr>
        <w:t xml:space="preserve"> Ansell, M.P. Chemical modification of hemp, sisal, jute, and kapok fibers </w:t>
      </w:r>
    </w:p>
    <w:p w14:paraId="50C73F43" w14:textId="447F555C" w:rsidR="00A31C7F" w:rsidRPr="00B22E16" w:rsidRDefault="00E37D5D" w:rsidP="000E3A02">
      <w:pPr>
        <w:ind w:firstLine="0"/>
        <w:rPr>
          <w:sz w:val="18"/>
          <w:szCs w:val="18"/>
        </w:rPr>
      </w:pPr>
      <w:r w:rsidRPr="00B22E16">
        <w:rPr>
          <w:color w:val="1C1D1E"/>
          <w:sz w:val="18"/>
          <w:szCs w:val="18"/>
          <w:shd w:val="clear" w:color="auto" w:fill="FFFFFF"/>
        </w:rPr>
        <w:t xml:space="preserve">     </w:t>
      </w:r>
      <w:r w:rsidR="00A31C7F" w:rsidRPr="00B22E16">
        <w:rPr>
          <w:color w:val="1C1D1E"/>
          <w:sz w:val="18"/>
          <w:szCs w:val="18"/>
          <w:shd w:val="clear" w:color="auto" w:fill="FFFFFF"/>
        </w:rPr>
        <w:t>by alkalization. J. Appl. Polym. Sci. 84</w:t>
      </w:r>
      <w:r w:rsidR="00495BF7">
        <w:rPr>
          <w:color w:val="1C1D1E"/>
          <w:sz w:val="18"/>
          <w:szCs w:val="18"/>
          <w:shd w:val="clear" w:color="auto" w:fill="FFFFFF"/>
        </w:rPr>
        <w:t>,</w:t>
      </w:r>
      <w:r w:rsidR="00A31C7F" w:rsidRPr="00B22E16">
        <w:rPr>
          <w:color w:val="1C1D1E"/>
          <w:sz w:val="18"/>
          <w:szCs w:val="18"/>
          <w:shd w:val="clear" w:color="auto" w:fill="FFFFFF"/>
        </w:rPr>
        <w:t xml:space="preserve"> 2222-2234</w:t>
      </w:r>
      <w:r w:rsidR="00495BF7" w:rsidRPr="00B22E16">
        <w:rPr>
          <w:sz w:val="18"/>
          <w:szCs w:val="18"/>
        </w:rPr>
        <w:t xml:space="preserve"> </w:t>
      </w:r>
      <w:r w:rsidR="00A31C7F" w:rsidRPr="00B22E16">
        <w:rPr>
          <w:sz w:val="18"/>
          <w:szCs w:val="18"/>
        </w:rPr>
        <w:t xml:space="preserve">(2002). </w:t>
      </w:r>
    </w:p>
    <w:p w14:paraId="62D6097D" w14:textId="77777777" w:rsidR="00B32080" w:rsidRDefault="003078B8" w:rsidP="00B32080">
      <w:pPr>
        <w:ind w:firstLine="0"/>
        <w:rPr>
          <w:color w:val="333333"/>
          <w:sz w:val="18"/>
          <w:szCs w:val="18"/>
        </w:rPr>
      </w:pPr>
      <w:r w:rsidRPr="00B22E16">
        <w:rPr>
          <w:sz w:val="18"/>
          <w:szCs w:val="18"/>
        </w:rPr>
        <w:t>1</w:t>
      </w:r>
      <w:r w:rsidR="008112F4" w:rsidRPr="00B22E16">
        <w:rPr>
          <w:sz w:val="18"/>
          <w:szCs w:val="18"/>
        </w:rPr>
        <w:t>6</w:t>
      </w:r>
      <w:r w:rsidR="004F6D42" w:rsidRPr="00B22E16">
        <w:rPr>
          <w:sz w:val="18"/>
          <w:szCs w:val="18"/>
        </w:rPr>
        <w:t xml:space="preserve">.  </w:t>
      </w:r>
      <w:r w:rsidR="004F6D42" w:rsidRPr="00B22E16">
        <w:rPr>
          <w:color w:val="333333"/>
          <w:sz w:val="18"/>
          <w:szCs w:val="18"/>
        </w:rPr>
        <w:t>Hashim</w:t>
      </w:r>
      <w:r w:rsidR="00B32080">
        <w:rPr>
          <w:color w:val="333333"/>
          <w:sz w:val="18"/>
          <w:szCs w:val="18"/>
        </w:rPr>
        <w:t>,M.Y.: Amin,A.M.: Marwah,O.M.F.: Othman,M.H.: Yunus,M.R.M.: Huat,N.C.</w:t>
      </w:r>
      <w:r w:rsidR="004F6D42" w:rsidRPr="00B22E16">
        <w:rPr>
          <w:color w:val="333333"/>
          <w:sz w:val="18"/>
          <w:szCs w:val="18"/>
        </w:rPr>
        <w:t> </w:t>
      </w:r>
      <w:r w:rsidR="00B32080">
        <w:rPr>
          <w:color w:val="333333"/>
          <w:sz w:val="18"/>
          <w:szCs w:val="18"/>
        </w:rPr>
        <w:t xml:space="preserve">The effect of alkali </w:t>
      </w:r>
    </w:p>
    <w:p w14:paraId="3FB53103" w14:textId="11ACD95C" w:rsidR="00DA19B0" w:rsidRPr="00B22E16" w:rsidRDefault="00B32080" w:rsidP="00B32080">
      <w:pPr>
        <w:ind w:left="228" w:firstLine="0"/>
        <w:rPr>
          <w:color w:val="333333"/>
          <w:sz w:val="18"/>
          <w:szCs w:val="18"/>
        </w:rPr>
      </w:pPr>
      <w:r>
        <w:rPr>
          <w:color w:val="333333"/>
          <w:sz w:val="18"/>
          <w:szCs w:val="18"/>
        </w:rPr>
        <w:t>treatment   under various conditions on physical properties of kenaf fiber. In: Journal of Physics: Conference Series 914</w:t>
      </w:r>
      <w:r w:rsidR="004F6D42" w:rsidRPr="00B22E16">
        <w:rPr>
          <w:color w:val="333333"/>
          <w:sz w:val="18"/>
          <w:szCs w:val="18"/>
        </w:rPr>
        <w:t xml:space="preserve"> 012030.  </w:t>
      </w:r>
      <w:r w:rsidR="00F0041C">
        <w:rPr>
          <w:color w:val="333333"/>
          <w:sz w:val="18"/>
          <w:szCs w:val="18"/>
        </w:rPr>
        <w:t>IOP Science, England</w:t>
      </w:r>
      <w:r w:rsidR="004F6D42" w:rsidRPr="00B22E16">
        <w:rPr>
          <w:color w:val="333333"/>
          <w:sz w:val="18"/>
          <w:szCs w:val="18"/>
        </w:rPr>
        <w:t xml:space="preserve"> (2017). </w:t>
      </w:r>
    </w:p>
    <w:p w14:paraId="6C621C13" w14:textId="77777777" w:rsidR="00F0041C" w:rsidRDefault="003078B8" w:rsidP="00F0041C">
      <w:pPr>
        <w:ind w:firstLine="0"/>
        <w:rPr>
          <w:color w:val="333333"/>
          <w:sz w:val="18"/>
          <w:szCs w:val="18"/>
        </w:rPr>
      </w:pPr>
      <w:r w:rsidRPr="00B22E16">
        <w:rPr>
          <w:color w:val="333333"/>
          <w:sz w:val="18"/>
          <w:szCs w:val="18"/>
        </w:rPr>
        <w:t>1</w:t>
      </w:r>
      <w:r w:rsidR="008112F4" w:rsidRPr="00B22E16">
        <w:rPr>
          <w:color w:val="333333"/>
          <w:sz w:val="18"/>
          <w:szCs w:val="18"/>
        </w:rPr>
        <w:t>7</w:t>
      </w:r>
      <w:r w:rsidR="00E37D5D" w:rsidRPr="00B22E16">
        <w:rPr>
          <w:color w:val="333333"/>
          <w:sz w:val="18"/>
          <w:szCs w:val="18"/>
        </w:rPr>
        <w:t>. Hu</w:t>
      </w:r>
      <w:r w:rsidR="00F0041C">
        <w:rPr>
          <w:color w:val="333333"/>
          <w:sz w:val="18"/>
          <w:szCs w:val="18"/>
        </w:rPr>
        <w:t>,M.:</w:t>
      </w:r>
      <w:r w:rsidR="00E37D5D" w:rsidRPr="00B22E16">
        <w:rPr>
          <w:color w:val="333333"/>
          <w:sz w:val="18"/>
          <w:szCs w:val="18"/>
        </w:rPr>
        <w:t xml:space="preserve"> Wang,</w:t>
      </w:r>
      <w:r w:rsidR="00F0041C">
        <w:rPr>
          <w:color w:val="333333"/>
          <w:sz w:val="18"/>
          <w:szCs w:val="18"/>
        </w:rPr>
        <w:t>C.:</w:t>
      </w:r>
      <w:r w:rsidR="00E37D5D" w:rsidRPr="00B22E16">
        <w:rPr>
          <w:color w:val="333333"/>
          <w:sz w:val="18"/>
          <w:szCs w:val="18"/>
        </w:rPr>
        <w:t xml:space="preserve"> Lu,</w:t>
      </w:r>
      <w:r w:rsidR="00F0041C">
        <w:rPr>
          <w:color w:val="333333"/>
          <w:sz w:val="18"/>
          <w:szCs w:val="18"/>
        </w:rPr>
        <w:t>C.:</w:t>
      </w:r>
      <w:r w:rsidR="00E37D5D" w:rsidRPr="00B22E16">
        <w:rPr>
          <w:color w:val="333333"/>
          <w:sz w:val="18"/>
          <w:szCs w:val="18"/>
        </w:rPr>
        <w:t xml:space="preserve"> Anuar</w:t>
      </w:r>
      <w:r w:rsidR="00F0041C">
        <w:rPr>
          <w:color w:val="333333"/>
          <w:sz w:val="18"/>
          <w:szCs w:val="18"/>
        </w:rPr>
        <w:t>,N.I.S.:</w:t>
      </w:r>
      <w:r w:rsidR="00E37D5D" w:rsidRPr="00B22E16">
        <w:rPr>
          <w:color w:val="333333"/>
          <w:sz w:val="18"/>
          <w:szCs w:val="18"/>
        </w:rPr>
        <w:t xml:space="preserve"> Sheraz, H</w:t>
      </w:r>
      <w:r w:rsidR="00F0041C">
        <w:rPr>
          <w:color w:val="333333"/>
          <w:sz w:val="18"/>
          <w:szCs w:val="18"/>
        </w:rPr>
        <w:t xml:space="preserve">.S.Y.: </w:t>
      </w:r>
      <w:r w:rsidR="00E37D5D" w:rsidRPr="00B22E16">
        <w:rPr>
          <w:color w:val="333333"/>
          <w:sz w:val="18"/>
          <w:szCs w:val="18"/>
        </w:rPr>
        <w:t>Jing,</w:t>
      </w:r>
      <w:r w:rsidR="00F0041C">
        <w:rPr>
          <w:color w:val="333333"/>
          <w:sz w:val="18"/>
          <w:szCs w:val="18"/>
        </w:rPr>
        <w:t xml:space="preserve">M.: </w:t>
      </w:r>
      <w:r w:rsidR="00E37D5D" w:rsidRPr="00B22E16">
        <w:rPr>
          <w:color w:val="333333"/>
          <w:sz w:val="18"/>
          <w:szCs w:val="18"/>
        </w:rPr>
        <w:t>Chen</w:t>
      </w:r>
      <w:r w:rsidR="00F0041C">
        <w:rPr>
          <w:color w:val="333333"/>
          <w:sz w:val="18"/>
          <w:szCs w:val="18"/>
        </w:rPr>
        <w:t>,Z.:</w:t>
      </w:r>
      <w:r w:rsidR="00E37D5D" w:rsidRPr="00B22E16">
        <w:rPr>
          <w:color w:val="333333"/>
          <w:sz w:val="18"/>
          <w:szCs w:val="18"/>
        </w:rPr>
        <w:t xml:space="preserve"> Zakaria</w:t>
      </w:r>
      <w:r w:rsidR="00F0041C">
        <w:rPr>
          <w:color w:val="333333"/>
          <w:sz w:val="18"/>
          <w:szCs w:val="18"/>
        </w:rPr>
        <w:t xml:space="preserve">,S.: </w:t>
      </w:r>
      <w:r w:rsidR="00E37D5D" w:rsidRPr="00B22E16">
        <w:rPr>
          <w:color w:val="333333"/>
          <w:sz w:val="18"/>
          <w:szCs w:val="18"/>
        </w:rPr>
        <w:t>Zuo</w:t>
      </w:r>
      <w:r w:rsidR="00F0041C">
        <w:rPr>
          <w:color w:val="333333"/>
          <w:sz w:val="18"/>
          <w:szCs w:val="18"/>
        </w:rPr>
        <w:t>,H</w:t>
      </w:r>
      <w:r w:rsidR="00E37D5D" w:rsidRPr="00B22E16">
        <w:rPr>
          <w:color w:val="333333"/>
          <w:sz w:val="18"/>
          <w:szCs w:val="18"/>
        </w:rPr>
        <w:t xml:space="preserve">. Investigation on the </w:t>
      </w:r>
    </w:p>
    <w:p w14:paraId="4790E686" w14:textId="1BFA3E52" w:rsidR="00E37D5D" w:rsidRPr="00B22E16" w:rsidRDefault="00F0041C" w:rsidP="00F0041C">
      <w:pPr>
        <w:ind w:firstLine="0"/>
        <w:rPr>
          <w:color w:val="333333"/>
          <w:sz w:val="18"/>
          <w:szCs w:val="18"/>
        </w:rPr>
      </w:pPr>
      <w:r>
        <w:rPr>
          <w:color w:val="333333"/>
          <w:sz w:val="18"/>
          <w:szCs w:val="18"/>
        </w:rPr>
        <w:t xml:space="preserve">     </w:t>
      </w:r>
      <w:r w:rsidR="00E37D5D" w:rsidRPr="00B22E16">
        <w:rPr>
          <w:color w:val="333333"/>
          <w:sz w:val="18"/>
          <w:szCs w:val="18"/>
        </w:rPr>
        <w:t>Classified</w:t>
      </w:r>
      <w:r>
        <w:rPr>
          <w:color w:val="333333"/>
          <w:sz w:val="18"/>
          <w:szCs w:val="18"/>
        </w:rPr>
        <w:t xml:space="preserve"> </w:t>
      </w:r>
      <w:r w:rsidR="00E37D5D" w:rsidRPr="00B22E16">
        <w:rPr>
          <w:color w:val="333333"/>
          <w:sz w:val="18"/>
          <w:szCs w:val="18"/>
        </w:rPr>
        <w:t>Extraction of the Bamboo Fiber and Its Properties</w:t>
      </w:r>
      <w:r>
        <w:rPr>
          <w:color w:val="333333"/>
          <w:sz w:val="18"/>
          <w:szCs w:val="18"/>
        </w:rPr>
        <w:t>.</w:t>
      </w:r>
      <w:r w:rsidR="00E37D5D" w:rsidRPr="00B22E16">
        <w:rPr>
          <w:color w:val="333333"/>
          <w:sz w:val="18"/>
          <w:szCs w:val="18"/>
        </w:rPr>
        <w:t xml:space="preserve"> Journal of Natural Fibers, 17</w:t>
      </w:r>
      <w:r>
        <w:rPr>
          <w:color w:val="333333"/>
          <w:sz w:val="18"/>
          <w:szCs w:val="18"/>
        </w:rPr>
        <w:t>(</w:t>
      </w:r>
      <w:r w:rsidR="00E37D5D" w:rsidRPr="00B22E16">
        <w:rPr>
          <w:color w:val="333333"/>
          <w:sz w:val="18"/>
          <w:szCs w:val="18"/>
        </w:rPr>
        <w:t>12</w:t>
      </w:r>
      <w:r>
        <w:rPr>
          <w:color w:val="333333"/>
          <w:sz w:val="18"/>
          <w:szCs w:val="18"/>
        </w:rPr>
        <w:t>)</w:t>
      </w:r>
      <w:r w:rsidR="00E37D5D" w:rsidRPr="00B22E16">
        <w:rPr>
          <w:color w:val="333333"/>
          <w:sz w:val="18"/>
          <w:szCs w:val="18"/>
        </w:rPr>
        <w:t>, 1798-1808, (2020).</w:t>
      </w:r>
    </w:p>
    <w:p w14:paraId="56067954" w14:textId="3991EB79" w:rsidR="00FF69B6" w:rsidRDefault="00FF69B6" w:rsidP="00672D05">
      <w:pPr>
        <w:pStyle w:val="heading1"/>
        <w:numPr>
          <w:ilvl w:val="0"/>
          <w:numId w:val="0"/>
        </w:numPr>
      </w:pPr>
      <w:r>
        <w:t xml:space="preserve">Acknowledgement </w:t>
      </w:r>
    </w:p>
    <w:p w14:paraId="7CE0AA89" w14:textId="33A2C550" w:rsidR="00581C93" w:rsidRPr="00581C93" w:rsidRDefault="00FF69B6" w:rsidP="007F26CA">
      <w:r>
        <w:t>This work is funded by the Cordillera Studies Center (CSC</w:t>
      </w:r>
      <w:r w:rsidR="0048799C">
        <w:t>),</w:t>
      </w:r>
      <w:r>
        <w:t xml:space="preserve"> Individual Research Grant 2023. </w:t>
      </w:r>
    </w:p>
    <w:sectPr w:rsidR="00581C93" w:rsidRPr="00581C93" w:rsidSect="007F26CA">
      <w:headerReference w:type="even" r:id="rId10"/>
      <w:headerReference w:type="default" r:id="rId11"/>
      <w:pgSz w:w="11906" w:h="16838" w:code="9"/>
      <w:pgMar w:top="2952" w:right="2491" w:bottom="2952" w:left="2491" w:header="2381" w:footer="2324" w:gutter="0"/>
      <w:cols w:space="22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9A81" w14:textId="77777777" w:rsidR="00295433" w:rsidRDefault="00295433">
      <w:pPr>
        <w:spacing w:line="240" w:lineRule="auto"/>
      </w:pPr>
      <w:r>
        <w:separator/>
      </w:r>
    </w:p>
  </w:endnote>
  <w:endnote w:type="continuationSeparator" w:id="0">
    <w:p w14:paraId="360AAF76" w14:textId="77777777" w:rsidR="00295433" w:rsidRDefault="00295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2ADF" w14:textId="77777777" w:rsidR="00295433" w:rsidRDefault="00295433">
      <w:pPr>
        <w:spacing w:line="240" w:lineRule="auto"/>
      </w:pPr>
      <w:r>
        <w:separator/>
      </w:r>
    </w:p>
  </w:footnote>
  <w:footnote w:type="continuationSeparator" w:id="0">
    <w:p w14:paraId="2E4FB9FC" w14:textId="77777777" w:rsidR="00295433" w:rsidRDefault="002954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45FF" w14:textId="77777777" w:rsidR="009B2539" w:rsidRDefault="00CB5B9D" w:rsidP="00F321B4">
    <w:pPr>
      <w:pStyle w:val="Header"/>
    </w:pPr>
    <w:r>
      <w:fldChar w:fldCharType="begin"/>
    </w:r>
    <w:r>
      <w:instrText>PAGE   \* MERGEFORMAT</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B7F5" w14:textId="77777777" w:rsidR="002D48C5" w:rsidRDefault="00CB5B9D" w:rsidP="002D48C5">
    <w:pPr>
      <w:pStyle w:val="Header"/>
      <w:jc w:val="right"/>
    </w:pPr>
    <w:r>
      <w:fldChar w:fldCharType="begin"/>
    </w:r>
    <w:r>
      <w:instrText>PAGE   \* MERGEFORMAT</w:instrText>
    </w:r>
    <w:r>
      <w:fldChar w:fldCharType="separate"/>
    </w:r>
    <w:r>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446"/>
    <w:multiLevelType w:val="hybridMultilevel"/>
    <w:tmpl w:val="94D8C2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73E4B"/>
    <w:multiLevelType w:val="hybridMultilevel"/>
    <w:tmpl w:val="FE1615A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A4851"/>
    <w:multiLevelType w:val="hybridMultilevel"/>
    <w:tmpl w:val="A52ADF0C"/>
    <w:lvl w:ilvl="0" w:tplc="B82CFABC">
      <w:start w:val="4"/>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1567465D"/>
    <w:multiLevelType w:val="hybridMultilevel"/>
    <w:tmpl w:val="D20497AC"/>
    <w:lvl w:ilvl="0" w:tplc="E7D6AA32">
      <w:start w:val="1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E4D1C"/>
    <w:multiLevelType w:val="hybridMultilevel"/>
    <w:tmpl w:val="B58AF5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109D5"/>
    <w:multiLevelType w:val="hybridMultilevel"/>
    <w:tmpl w:val="3A82EEA4"/>
    <w:lvl w:ilvl="0" w:tplc="E0247F0A">
      <w:start w:val="8"/>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7EAF"/>
    <w:multiLevelType w:val="hybridMultilevel"/>
    <w:tmpl w:val="949243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F33CA"/>
    <w:multiLevelType w:val="hybridMultilevel"/>
    <w:tmpl w:val="AF667C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4F4288"/>
    <w:multiLevelType w:val="hybridMultilevel"/>
    <w:tmpl w:val="CD18CF2C"/>
    <w:lvl w:ilvl="0" w:tplc="2FC629D2">
      <w:start w:val="12"/>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01344"/>
    <w:multiLevelType w:val="hybridMultilevel"/>
    <w:tmpl w:val="65DE761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EE50A9"/>
    <w:multiLevelType w:val="hybridMultilevel"/>
    <w:tmpl w:val="6C846072"/>
    <w:lvl w:ilvl="0" w:tplc="8514F250">
      <w:start w:val="6"/>
      <w:numFmt w:val="decimal"/>
      <w:lvlText w:val="%1."/>
      <w:lvlJc w:val="left"/>
      <w:pPr>
        <w:ind w:left="360"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1" w15:restartNumberingAfterBreak="0">
    <w:nsid w:val="663010A7"/>
    <w:multiLevelType w:val="hybridMultilevel"/>
    <w:tmpl w:val="CF98B310"/>
    <w:lvl w:ilvl="0" w:tplc="B5FE49A0">
      <w:start w:val="8"/>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D3242B"/>
    <w:multiLevelType w:val="hybridMultilevel"/>
    <w:tmpl w:val="B2644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BC7667C"/>
    <w:multiLevelType w:val="hybridMultilevel"/>
    <w:tmpl w:val="CE6A745E"/>
    <w:lvl w:ilvl="0" w:tplc="27484934">
      <w:start w:val="4"/>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5"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16" w15:restartNumberingAfterBreak="0">
    <w:nsid w:val="7DC37B74"/>
    <w:multiLevelType w:val="hybridMultilevel"/>
    <w:tmpl w:val="D08C1C26"/>
    <w:lvl w:ilvl="0" w:tplc="D02822AE">
      <w:start w:val="10"/>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470AC6"/>
    <w:multiLevelType w:val="hybridMultilevel"/>
    <w:tmpl w:val="8258C73C"/>
    <w:lvl w:ilvl="0" w:tplc="69AC7E7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13"/>
  </w:num>
  <w:num w:numId="2">
    <w:abstractNumId w:val="15"/>
  </w:num>
  <w:num w:numId="3">
    <w:abstractNumId w:val="17"/>
  </w:num>
  <w:num w:numId="4">
    <w:abstractNumId w:val="1"/>
  </w:num>
  <w:num w:numId="5">
    <w:abstractNumId w:val="7"/>
  </w:num>
  <w:num w:numId="6">
    <w:abstractNumId w:val="2"/>
  </w:num>
  <w:num w:numId="7">
    <w:abstractNumId w:val="0"/>
  </w:num>
  <w:num w:numId="8">
    <w:abstractNumId w:val="4"/>
  </w:num>
  <w:num w:numId="9">
    <w:abstractNumId w:val="14"/>
  </w:num>
  <w:num w:numId="10">
    <w:abstractNumId w:val="6"/>
  </w:num>
  <w:num w:numId="11">
    <w:abstractNumId w:val="9"/>
  </w:num>
  <w:num w:numId="12">
    <w:abstractNumId w:val="10"/>
  </w:num>
  <w:num w:numId="13">
    <w:abstractNumId w:val="12"/>
  </w:num>
  <w:num w:numId="14">
    <w:abstractNumId w:val="5"/>
  </w:num>
  <w:num w:numId="15">
    <w:abstractNumId w:val="11"/>
  </w:num>
  <w:num w:numId="16">
    <w:abstractNumId w:val="16"/>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9D"/>
    <w:rsid w:val="0001629D"/>
    <w:rsid w:val="000172BE"/>
    <w:rsid w:val="00031522"/>
    <w:rsid w:val="0005084A"/>
    <w:rsid w:val="00063446"/>
    <w:rsid w:val="00063F96"/>
    <w:rsid w:val="000767BB"/>
    <w:rsid w:val="000843FB"/>
    <w:rsid w:val="000A113F"/>
    <w:rsid w:val="000A7EFA"/>
    <w:rsid w:val="000D5945"/>
    <w:rsid w:val="000E3A02"/>
    <w:rsid w:val="000E5058"/>
    <w:rsid w:val="00122A50"/>
    <w:rsid w:val="00136D24"/>
    <w:rsid w:val="001B2AFD"/>
    <w:rsid w:val="001B2BE9"/>
    <w:rsid w:val="0021238F"/>
    <w:rsid w:val="00244FEE"/>
    <w:rsid w:val="00265BA9"/>
    <w:rsid w:val="002707E8"/>
    <w:rsid w:val="002878A5"/>
    <w:rsid w:val="00295433"/>
    <w:rsid w:val="002A09A7"/>
    <w:rsid w:val="002D3BA5"/>
    <w:rsid w:val="003078B8"/>
    <w:rsid w:val="003109E3"/>
    <w:rsid w:val="00311123"/>
    <w:rsid w:val="00313F18"/>
    <w:rsid w:val="003148B8"/>
    <w:rsid w:val="00315F2C"/>
    <w:rsid w:val="0033288F"/>
    <w:rsid w:val="00335ED8"/>
    <w:rsid w:val="00336541"/>
    <w:rsid w:val="00395BC5"/>
    <w:rsid w:val="003B321C"/>
    <w:rsid w:val="003F47DB"/>
    <w:rsid w:val="004163CE"/>
    <w:rsid w:val="004226B5"/>
    <w:rsid w:val="004359A2"/>
    <w:rsid w:val="0045184C"/>
    <w:rsid w:val="00454FD2"/>
    <w:rsid w:val="00462676"/>
    <w:rsid w:val="00463C7B"/>
    <w:rsid w:val="004744D7"/>
    <w:rsid w:val="004856A8"/>
    <w:rsid w:val="0048799C"/>
    <w:rsid w:val="00495BF7"/>
    <w:rsid w:val="004C5EEC"/>
    <w:rsid w:val="004E6072"/>
    <w:rsid w:val="004F6D42"/>
    <w:rsid w:val="005302B8"/>
    <w:rsid w:val="005541C1"/>
    <w:rsid w:val="00581C93"/>
    <w:rsid w:val="00586717"/>
    <w:rsid w:val="00586949"/>
    <w:rsid w:val="00594DE2"/>
    <w:rsid w:val="005B662E"/>
    <w:rsid w:val="005C254C"/>
    <w:rsid w:val="005C687D"/>
    <w:rsid w:val="005D2D10"/>
    <w:rsid w:val="005D3978"/>
    <w:rsid w:val="005F63F7"/>
    <w:rsid w:val="006010B1"/>
    <w:rsid w:val="00604C84"/>
    <w:rsid w:val="00631241"/>
    <w:rsid w:val="00662964"/>
    <w:rsid w:val="00672D05"/>
    <w:rsid w:val="0068502B"/>
    <w:rsid w:val="00690C3E"/>
    <w:rsid w:val="0070226D"/>
    <w:rsid w:val="00713AEA"/>
    <w:rsid w:val="00734FEB"/>
    <w:rsid w:val="00751FA2"/>
    <w:rsid w:val="00760D48"/>
    <w:rsid w:val="00760E0F"/>
    <w:rsid w:val="00762666"/>
    <w:rsid w:val="007D2488"/>
    <w:rsid w:val="007D74C5"/>
    <w:rsid w:val="007F26CA"/>
    <w:rsid w:val="007F3CCE"/>
    <w:rsid w:val="007F60E9"/>
    <w:rsid w:val="007F73B7"/>
    <w:rsid w:val="008048A4"/>
    <w:rsid w:val="00804B74"/>
    <w:rsid w:val="008112F4"/>
    <w:rsid w:val="00834DA2"/>
    <w:rsid w:val="00851C0B"/>
    <w:rsid w:val="00927882"/>
    <w:rsid w:val="00961C2B"/>
    <w:rsid w:val="009815A7"/>
    <w:rsid w:val="00995217"/>
    <w:rsid w:val="009B4FA3"/>
    <w:rsid w:val="009D76B1"/>
    <w:rsid w:val="00A237C7"/>
    <w:rsid w:val="00A31C7F"/>
    <w:rsid w:val="00A404EB"/>
    <w:rsid w:val="00A5036C"/>
    <w:rsid w:val="00A55EA0"/>
    <w:rsid w:val="00AB3867"/>
    <w:rsid w:val="00AB5F72"/>
    <w:rsid w:val="00B0070F"/>
    <w:rsid w:val="00B22E16"/>
    <w:rsid w:val="00B32080"/>
    <w:rsid w:val="00B60195"/>
    <w:rsid w:val="00B71B19"/>
    <w:rsid w:val="00B92CA4"/>
    <w:rsid w:val="00B95FE3"/>
    <w:rsid w:val="00BE6658"/>
    <w:rsid w:val="00BF6340"/>
    <w:rsid w:val="00C7165B"/>
    <w:rsid w:val="00C86CB8"/>
    <w:rsid w:val="00C967D1"/>
    <w:rsid w:val="00CB5B9D"/>
    <w:rsid w:val="00CE415B"/>
    <w:rsid w:val="00D03552"/>
    <w:rsid w:val="00D8204B"/>
    <w:rsid w:val="00DA19B0"/>
    <w:rsid w:val="00DB2E98"/>
    <w:rsid w:val="00DB7ED3"/>
    <w:rsid w:val="00DE1731"/>
    <w:rsid w:val="00DF1708"/>
    <w:rsid w:val="00DF2B51"/>
    <w:rsid w:val="00E11B21"/>
    <w:rsid w:val="00E16C99"/>
    <w:rsid w:val="00E37D5D"/>
    <w:rsid w:val="00E56B7C"/>
    <w:rsid w:val="00E61812"/>
    <w:rsid w:val="00EC01E4"/>
    <w:rsid w:val="00EE16BD"/>
    <w:rsid w:val="00EE4283"/>
    <w:rsid w:val="00F0041C"/>
    <w:rsid w:val="00F26229"/>
    <w:rsid w:val="00F435B9"/>
    <w:rsid w:val="00F61419"/>
    <w:rsid w:val="00FD0273"/>
    <w:rsid w:val="00FE2A19"/>
    <w:rsid w:val="00FF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AB80"/>
  <w15:chartTrackingRefBased/>
  <w15:docId w15:val="{AA71D675-86AF-4007-B559-595E5A98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B9D"/>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CB5B9D"/>
    <w:pPr>
      <w:spacing w:before="360"/>
      <w:ind w:firstLine="0"/>
      <w:outlineLvl w:val="2"/>
    </w:pPr>
  </w:style>
  <w:style w:type="paragraph" w:styleId="Heading4">
    <w:name w:val="heading 4"/>
    <w:basedOn w:val="Normal"/>
    <w:next w:val="Normal"/>
    <w:link w:val="Heading4Char"/>
    <w:qFormat/>
    <w:rsid w:val="00CB5B9D"/>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B5B9D"/>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CB5B9D"/>
    <w:rPr>
      <w:rFonts w:ascii="Times New Roman" w:eastAsia="Times New Roman" w:hAnsi="Times New Roman" w:cs="Times New Roman"/>
      <w:sz w:val="20"/>
      <w:szCs w:val="20"/>
    </w:rPr>
  </w:style>
  <w:style w:type="paragraph" w:customStyle="1" w:styleId="abstract">
    <w:name w:val="abstract"/>
    <w:basedOn w:val="Normal"/>
    <w:rsid w:val="00CB5B9D"/>
    <w:pPr>
      <w:spacing w:before="600" w:after="360" w:line="220" w:lineRule="atLeast"/>
      <w:ind w:left="567" w:right="567"/>
      <w:contextualSpacing/>
    </w:pPr>
    <w:rPr>
      <w:sz w:val="18"/>
    </w:rPr>
  </w:style>
  <w:style w:type="paragraph" w:customStyle="1" w:styleId="address">
    <w:name w:val="address"/>
    <w:basedOn w:val="Normal"/>
    <w:rsid w:val="00CB5B9D"/>
    <w:pPr>
      <w:spacing w:after="200" w:line="220" w:lineRule="atLeast"/>
      <w:ind w:firstLine="0"/>
      <w:contextualSpacing/>
      <w:jc w:val="center"/>
    </w:pPr>
    <w:rPr>
      <w:sz w:val="18"/>
    </w:rPr>
  </w:style>
  <w:style w:type="paragraph" w:customStyle="1" w:styleId="author">
    <w:name w:val="author"/>
    <w:basedOn w:val="Normal"/>
    <w:next w:val="address"/>
    <w:rsid w:val="00CB5B9D"/>
    <w:pPr>
      <w:spacing w:after="200" w:line="220" w:lineRule="atLeast"/>
      <w:ind w:firstLine="0"/>
      <w:jc w:val="center"/>
    </w:pPr>
  </w:style>
  <w:style w:type="character" w:customStyle="1" w:styleId="e-mail">
    <w:name w:val="e-mail"/>
    <w:rsid w:val="00CB5B9D"/>
    <w:rPr>
      <w:rFonts w:ascii="Courier" w:hAnsi="Courier"/>
      <w:noProof/>
    </w:rPr>
  </w:style>
  <w:style w:type="paragraph" w:customStyle="1" w:styleId="equation">
    <w:name w:val="equation"/>
    <w:basedOn w:val="Normal"/>
    <w:next w:val="Normal"/>
    <w:rsid w:val="00CB5B9D"/>
    <w:pPr>
      <w:tabs>
        <w:tab w:val="center" w:pos="3289"/>
        <w:tab w:val="right" w:pos="6917"/>
      </w:tabs>
      <w:spacing w:before="160" w:after="160"/>
      <w:ind w:firstLine="0"/>
    </w:pPr>
  </w:style>
  <w:style w:type="paragraph" w:customStyle="1" w:styleId="figurecaption">
    <w:name w:val="figurecaption"/>
    <w:basedOn w:val="Normal"/>
    <w:next w:val="Normal"/>
    <w:rsid w:val="00CB5B9D"/>
    <w:pPr>
      <w:keepLines/>
      <w:spacing w:before="120" w:after="240" w:line="220" w:lineRule="atLeast"/>
      <w:ind w:firstLine="0"/>
      <w:jc w:val="center"/>
    </w:pPr>
    <w:rPr>
      <w:sz w:val="18"/>
    </w:rPr>
  </w:style>
  <w:style w:type="paragraph" w:customStyle="1" w:styleId="heading1">
    <w:name w:val="heading1"/>
    <w:basedOn w:val="Normal"/>
    <w:next w:val="p1a"/>
    <w:qFormat/>
    <w:rsid w:val="00CB5B9D"/>
    <w:pPr>
      <w:keepNext/>
      <w:keepLines/>
      <w:numPr>
        <w:numId w:val="1"/>
      </w:numPr>
      <w:suppressAutoHyphens/>
      <w:spacing w:before="360" w:after="240" w:line="300" w:lineRule="atLeast"/>
      <w:jc w:val="left"/>
      <w:outlineLvl w:val="0"/>
    </w:pPr>
    <w:rPr>
      <w:b/>
      <w:sz w:val="24"/>
    </w:rPr>
  </w:style>
  <w:style w:type="paragraph" w:customStyle="1" w:styleId="heading2">
    <w:name w:val="heading2"/>
    <w:basedOn w:val="Normal"/>
    <w:next w:val="p1a"/>
    <w:qFormat/>
    <w:rsid w:val="00CB5B9D"/>
    <w:pPr>
      <w:keepNext/>
      <w:keepLines/>
      <w:numPr>
        <w:ilvl w:val="1"/>
        <w:numId w:val="1"/>
      </w:numPr>
      <w:suppressAutoHyphens/>
      <w:spacing w:before="360" w:after="160"/>
      <w:jc w:val="left"/>
      <w:outlineLvl w:val="1"/>
    </w:pPr>
    <w:rPr>
      <w:b/>
    </w:rPr>
  </w:style>
  <w:style w:type="character" w:customStyle="1" w:styleId="heading30">
    <w:name w:val="heading3"/>
    <w:rsid w:val="00CB5B9D"/>
    <w:rPr>
      <w:b/>
    </w:rPr>
  </w:style>
  <w:style w:type="character" w:customStyle="1" w:styleId="heading40">
    <w:name w:val="heading4"/>
    <w:rsid w:val="00CB5B9D"/>
    <w:rPr>
      <w:i/>
    </w:rPr>
  </w:style>
  <w:style w:type="numbering" w:customStyle="1" w:styleId="headings">
    <w:name w:val="headings"/>
    <w:basedOn w:val="NoList"/>
    <w:rsid w:val="00CB5B9D"/>
    <w:pPr>
      <w:numPr>
        <w:numId w:val="1"/>
      </w:numPr>
    </w:pPr>
  </w:style>
  <w:style w:type="character" w:styleId="Hyperlink">
    <w:name w:val="Hyperlink"/>
    <w:unhideWhenUsed/>
    <w:rsid w:val="00CB5B9D"/>
    <w:rPr>
      <w:color w:val="auto"/>
      <w:u w:val="none"/>
    </w:rPr>
  </w:style>
  <w:style w:type="paragraph" w:customStyle="1" w:styleId="keywords">
    <w:name w:val="keywords"/>
    <w:basedOn w:val="abstract"/>
    <w:next w:val="heading1"/>
    <w:rsid w:val="00CB5B9D"/>
    <w:pPr>
      <w:spacing w:before="220"/>
      <w:ind w:firstLine="0"/>
      <w:contextualSpacing w:val="0"/>
      <w:jc w:val="left"/>
    </w:pPr>
  </w:style>
  <w:style w:type="paragraph" w:styleId="Header">
    <w:name w:val="header"/>
    <w:basedOn w:val="Normal"/>
    <w:link w:val="HeaderChar"/>
    <w:unhideWhenUsed/>
    <w:rsid w:val="00CB5B9D"/>
    <w:pPr>
      <w:tabs>
        <w:tab w:val="center" w:pos="4536"/>
        <w:tab w:val="right" w:pos="9072"/>
      </w:tabs>
      <w:ind w:firstLine="0"/>
    </w:pPr>
    <w:rPr>
      <w:sz w:val="18"/>
      <w:szCs w:val="18"/>
    </w:rPr>
  </w:style>
  <w:style w:type="character" w:customStyle="1" w:styleId="HeaderChar">
    <w:name w:val="Header Char"/>
    <w:basedOn w:val="DefaultParagraphFont"/>
    <w:link w:val="Header"/>
    <w:rsid w:val="00CB5B9D"/>
    <w:rPr>
      <w:rFonts w:ascii="Times New Roman" w:eastAsia="Times New Roman" w:hAnsi="Times New Roman" w:cs="Times New Roman"/>
      <w:sz w:val="18"/>
      <w:szCs w:val="18"/>
    </w:rPr>
  </w:style>
  <w:style w:type="paragraph" w:customStyle="1" w:styleId="p1a">
    <w:name w:val="p1a"/>
    <w:basedOn w:val="Normal"/>
    <w:next w:val="Normal"/>
    <w:rsid w:val="00CB5B9D"/>
    <w:pPr>
      <w:ind w:firstLine="0"/>
    </w:pPr>
  </w:style>
  <w:style w:type="paragraph" w:customStyle="1" w:styleId="referenceitem">
    <w:name w:val="referenceitem"/>
    <w:basedOn w:val="Normal"/>
    <w:rsid w:val="00CB5B9D"/>
    <w:pPr>
      <w:numPr>
        <w:numId w:val="2"/>
      </w:numPr>
      <w:spacing w:line="220" w:lineRule="atLeast"/>
    </w:pPr>
    <w:rPr>
      <w:sz w:val="18"/>
    </w:rPr>
  </w:style>
  <w:style w:type="numbering" w:customStyle="1" w:styleId="referencelist">
    <w:name w:val="referencelist"/>
    <w:basedOn w:val="NoList"/>
    <w:semiHidden/>
    <w:rsid w:val="00CB5B9D"/>
    <w:pPr>
      <w:numPr>
        <w:numId w:val="2"/>
      </w:numPr>
    </w:pPr>
  </w:style>
  <w:style w:type="paragraph" w:customStyle="1" w:styleId="papertitle">
    <w:name w:val="papertitle"/>
    <w:basedOn w:val="Normal"/>
    <w:next w:val="author"/>
    <w:rsid w:val="00CB5B9D"/>
    <w:pPr>
      <w:keepNext/>
      <w:keepLines/>
      <w:suppressAutoHyphens/>
      <w:spacing w:after="480" w:line="360" w:lineRule="atLeast"/>
      <w:ind w:firstLine="0"/>
      <w:jc w:val="center"/>
    </w:pPr>
    <w:rPr>
      <w:b/>
      <w:sz w:val="28"/>
    </w:rPr>
  </w:style>
  <w:style w:type="paragraph" w:customStyle="1" w:styleId="tablecaption">
    <w:name w:val="tablecaption"/>
    <w:basedOn w:val="Normal"/>
    <w:next w:val="Normal"/>
    <w:rsid w:val="00CB5B9D"/>
    <w:pPr>
      <w:keepNext/>
      <w:keepLines/>
      <w:spacing w:before="240" w:after="120" w:line="220" w:lineRule="atLeast"/>
      <w:ind w:firstLine="0"/>
      <w:jc w:val="center"/>
    </w:pPr>
    <w:rPr>
      <w:sz w:val="18"/>
    </w:rPr>
  </w:style>
  <w:style w:type="character" w:customStyle="1" w:styleId="ORCID">
    <w:name w:val="ORCID"/>
    <w:rsid w:val="00CB5B9D"/>
    <w:rPr>
      <w:position w:val="0"/>
      <w:vertAlign w:val="superscript"/>
    </w:rPr>
  </w:style>
  <w:style w:type="paragraph" w:styleId="NormalWeb">
    <w:name w:val="Normal (Web)"/>
    <w:basedOn w:val="Normal"/>
    <w:uiPriority w:val="99"/>
    <w:unhideWhenUsed/>
    <w:rsid w:val="003B321C"/>
    <w:pPr>
      <w:overflowPunct/>
      <w:autoSpaceDE/>
      <w:autoSpaceDN/>
      <w:adjustRightInd/>
      <w:spacing w:before="100" w:beforeAutospacing="1" w:after="100" w:afterAutospacing="1" w:line="240" w:lineRule="auto"/>
      <w:ind w:firstLine="0"/>
      <w:jc w:val="left"/>
      <w:textAlignment w:val="auto"/>
    </w:pPr>
    <w:rPr>
      <w:sz w:val="24"/>
      <w:szCs w:val="24"/>
    </w:rPr>
  </w:style>
  <w:style w:type="character" w:styleId="UnresolvedMention">
    <w:name w:val="Unresolved Mention"/>
    <w:basedOn w:val="DefaultParagraphFont"/>
    <w:uiPriority w:val="99"/>
    <w:semiHidden/>
    <w:unhideWhenUsed/>
    <w:rsid w:val="003B321C"/>
    <w:rPr>
      <w:color w:val="605E5C"/>
      <w:shd w:val="clear" w:color="auto" w:fill="E1DFDD"/>
    </w:rPr>
  </w:style>
  <w:style w:type="paragraph" w:styleId="ListParagraph">
    <w:name w:val="List Paragraph"/>
    <w:basedOn w:val="Normal"/>
    <w:uiPriority w:val="34"/>
    <w:qFormat/>
    <w:rsid w:val="002D3BA5"/>
    <w:pPr>
      <w:ind w:left="720"/>
      <w:contextualSpacing/>
    </w:pPr>
  </w:style>
  <w:style w:type="paragraph" w:styleId="Footer">
    <w:name w:val="footer"/>
    <w:basedOn w:val="Normal"/>
    <w:link w:val="FooterChar"/>
    <w:uiPriority w:val="99"/>
    <w:unhideWhenUsed/>
    <w:rsid w:val="00EE16BD"/>
    <w:pPr>
      <w:tabs>
        <w:tab w:val="center" w:pos="4680"/>
        <w:tab w:val="right" w:pos="9360"/>
      </w:tabs>
      <w:spacing w:line="240" w:lineRule="auto"/>
    </w:pPr>
  </w:style>
  <w:style w:type="character" w:customStyle="1" w:styleId="FooterChar">
    <w:name w:val="Footer Char"/>
    <w:basedOn w:val="DefaultParagraphFont"/>
    <w:link w:val="Footer"/>
    <w:uiPriority w:val="99"/>
    <w:rsid w:val="00EE16B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7D2488"/>
    <w:rPr>
      <w:color w:val="808080"/>
    </w:rPr>
  </w:style>
  <w:style w:type="character" w:styleId="Emphasis">
    <w:name w:val="Emphasis"/>
    <w:basedOn w:val="DefaultParagraphFont"/>
    <w:uiPriority w:val="20"/>
    <w:qFormat/>
    <w:rsid w:val="004F6D42"/>
    <w:rPr>
      <w:i/>
      <w:iCs/>
    </w:rPr>
  </w:style>
  <w:style w:type="character" w:styleId="FollowedHyperlink">
    <w:name w:val="FollowedHyperlink"/>
    <w:basedOn w:val="DefaultParagraphFont"/>
    <w:uiPriority w:val="99"/>
    <w:semiHidden/>
    <w:unhideWhenUsed/>
    <w:rsid w:val="00B22E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3198">
      <w:bodyDiv w:val="1"/>
      <w:marLeft w:val="0"/>
      <w:marRight w:val="0"/>
      <w:marTop w:val="0"/>
      <w:marBottom w:val="0"/>
      <w:divBdr>
        <w:top w:val="none" w:sz="0" w:space="0" w:color="auto"/>
        <w:left w:val="none" w:sz="0" w:space="0" w:color="auto"/>
        <w:bottom w:val="none" w:sz="0" w:space="0" w:color="auto"/>
        <w:right w:val="none" w:sz="0" w:space="0" w:color="auto"/>
      </w:divBdr>
    </w:div>
    <w:div w:id="600458318">
      <w:bodyDiv w:val="1"/>
      <w:marLeft w:val="0"/>
      <w:marRight w:val="0"/>
      <w:marTop w:val="0"/>
      <w:marBottom w:val="0"/>
      <w:divBdr>
        <w:top w:val="none" w:sz="0" w:space="0" w:color="auto"/>
        <w:left w:val="none" w:sz="0" w:space="0" w:color="auto"/>
        <w:bottom w:val="none" w:sz="0" w:space="0" w:color="auto"/>
        <w:right w:val="none" w:sz="0" w:space="0" w:color="auto"/>
      </w:divBdr>
    </w:div>
    <w:div w:id="630331212">
      <w:bodyDiv w:val="1"/>
      <w:marLeft w:val="0"/>
      <w:marRight w:val="0"/>
      <w:marTop w:val="0"/>
      <w:marBottom w:val="0"/>
      <w:divBdr>
        <w:top w:val="none" w:sz="0" w:space="0" w:color="auto"/>
        <w:left w:val="none" w:sz="0" w:space="0" w:color="auto"/>
        <w:bottom w:val="none" w:sz="0" w:space="0" w:color="auto"/>
        <w:right w:val="none" w:sz="0" w:space="0" w:color="auto"/>
      </w:divBdr>
    </w:div>
    <w:div w:id="1156259668">
      <w:bodyDiv w:val="1"/>
      <w:marLeft w:val="0"/>
      <w:marRight w:val="0"/>
      <w:marTop w:val="0"/>
      <w:marBottom w:val="0"/>
      <w:divBdr>
        <w:top w:val="none" w:sz="0" w:space="0" w:color="auto"/>
        <w:left w:val="none" w:sz="0" w:space="0" w:color="auto"/>
        <w:bottom w:val="none" w:sz="0" w:space="0" w:color="auto"/>
        <w:right w:val="none" w:sz="0" w:space="0" w:color="auto"/>
      </w:divBdr>
    </w:div>
    <w:div w:id="1304506177">
      <w:bodyDiv w:val="1"/>
      <w:marLeft w:val="0"/>
      <w:marRight w:val="0"/>
      <w:marTop w:val="0"/>
      <w:marBottom w:val="0"/>
      <w:divBdr>
        <w:top w:val="none" w:sz="0" w:space="0" w:color="auto"/>
        <w:left w:val="none" w:sz="0" w:space="0" w:color="auto"/>
        <w:bottom w:val="none" w:sz="0" w:space="0" w:color="auto"/>
        <w:right w:val="none" w:sz="0" w:space="0" w:color="auto"/>
      </w:divBdr>
    </w:div>
    <w:div w:id="1421565445">
      <w:bodyDiv w:val="1"/>
      <w:marLeft w:val="0"/>
      <w:marRight w:val="0"/>
      <w:marTop w:val="0"/>
      <w:marBottom w:val="0"/>
      <w:divBdr>
        <w:top w:val="none" w:sz="0" w:space="0" w:color="auto"/>
        <w:left w:val="none" w:sz="0" w:space="0" w:color="auto"/>
        <w:bottom w:val="none" w:sz="0" w:space="0" w:color="auto"/>
        <w:right w:val="none" w:sz="0" w:space="0" w:color="auto"/>
      </w:divBdr>
    </w:div>
    <w:div w:id="1425685541">
      <w:bodyDiv w:val="1"/>
      <w:marLeft w:val="0"/>
      <w:marRight w:val="0"/>
      <w:marTop w:val="0"/>
      <w:marBottom w:val="0"/>
      <w:divBdr>
        <w:top w:val="none" w:sz="0" w:space="0" w:color="auto"/>
        <w:left w:val="none" w:sz="0" w:space="0" w:color="auto"/>
        <w:bottom w:val="none" w:sz="0" w:space="0" w:color="auto"/>
        <w:right w:val="none" w:sz="0" w:space="0" w:color="auto"/>
      </w:divBdr>
    </w:div>
    <w:div w:id="1609511352">
      <w:bodyDiv w:val="1"/>
      <w:marLeft w:val="0"/>
      <w:marRight w:val="0"/>
      <w:marTop w:val="0"/>
      <w:marBottom w:val="0"/>
      <w:divBdr>
        <w:top w:val="none" w:sz="0" w:space="0" w:color="auto"/>
        <w:left w:val="none" w:sz="0" w:space="0" w:color="auto"/>
        <w:bottom w:val="none" w:sz="0" w:space="0" w:color="auto"/>
        <w:right w:val="none" w:sz="0" w:space="0" w:color="auto"/>
      </w:divBdr>
    </w:div>
    <w:div w:id="1743796694">
      <w:bodyDiv w:val="1"/>
      <w:marLeft w:val="0"/>
      <w:marRight w:val="0"/>
      <w:marTop w:val="0"/>
      <w:marBottom w:val="0"/>
      <w:divBdr>
        <w:top w:val="none" w:sz="0" w:space="0" w:color="auto"/>
        <w:left w:val="none" w:sz="0" w:space="0" w:color="auto"/>
        <w:bottom w:val="none" w:sz="0" w:space="0" w:color="auto"/>
        <w:right w:val="none" w:sz="0" w:space="0" w:color="auto"/>
      </w:divBdr>
    </w:div>
    <w:div w:id="2038197389">
      <w:bodyDiv w:val="1"/>
      <w:marLeft w:val="0"/>
      <w:marRight w:val="0"/>
      <w:marTop w:val="0"/>
      <w:marBottom w:val="0"/>
      <w:divBdr>
        <w:top w:val="none" w:sz="0" w:space="0" w:color="auto"/>
        <w:left w:val="none" w:sz="0" w:space="0" w:color="auto"/>
        <w:bottom w:val="none" w:sz="0" w:space="0" w:color="auto"/>
        <w:right w:val="none" w:sz="0" w:space="0" w:color="auto"/>
      </w:divBdr>
    </w:div>
    <w:div w:id="210510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ntonio4@up.edu.p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appi.org/globalassets/t429-d-2-b-3-sar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EE69A-B5BB-454D-B494-7F9D148F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7</Pages>
  <Words>3158</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cp:lastPrinted>2024-07-28T16:33:00Z</cp:lastPrinted>
  <dcterms:created xsi:type="dcterms:W3CDTF">2024-07-08T08:40:00Z</dcterms:created>
  <dcterms:modified xsi:type="dcterms:W3CDTF">2024-10-07T08:36:00Z</dcterms:modified>
</cp:coreProperties>
</file>