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2280" w14:textId="77777777" w:rsidR="00225A80" w:rsidRPr="00225A80" w:rsidRDefault="00225A80" w:rsidP="00225A80"/>
    <w:tbl>
      <w:tblPr>
        <w:tblStyle w:val="TableGrid"/>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290"/>
      </w:tblGrid>
      <w:tr w:rsidR="00225A80" w:rsidRPr="00225A80" w14:paraId="7004C7C8" w14:textId="77777777" w:rsidTr="00225A80">
        <w:trPr>
          <w:trHeight w:val="1419"/>
        </w:trPr>
        <w:tc>
          <w:tcPr>
            <w:tcW w:w="9180" w:type="dxa"/>
            <w:gridSpan w:val="2"/>
            <w:tcBorders>
              <w:top w:val="nil"/>
              <w:left w:val="nil"/>
              <w:bottom w:val="single" w:sz="4" w:space="0" w:color="auto"/>
              <w:right w:val="nil"/>
            </w:tcBorders>
          </w:tcPr>
          <w:p w14:paraId="71C56C74" w14:textId="48B76ACB" w:rsidR="00225A80" w:rsidRPr="00225A80" w:rsidRDefault="00225A80" w:rsidP="00225A80">
            <w:pPr>
              <w:spacing w:after="160" w:line="259" w:lineRule="auto"/>
              <w:rPr>
                <w:b/>
                <w:sz w:val="28"/>
                <w:szCs w:val="28"/>
                <w:lang w:bidi="en-US"/>
              </w:rPr>
            </w:pPr>
            <w:r w:rsidRPr="00225A80">
              <w:rPr>
                <w:b/>
                <w:sz w:val="28"/>
                <w:szCs w:val="28"/>
                <w:lang w:bidi="en-US"/>
              </w:rPr>
              <w:t>MANUSCRIPT TITLE</w:t>
            </w:r>
          </w:p>
          <w:p w14:paraId="3DDE83D2" w14:textId="1F649B44" w:rsidR="00225A80" w:rsidRPr="00225A80" w:rsidRDefault="00225A80" w:rsidP="00225A80">
            <w:pPr>
              <w:spacing w:after="160" w:line="259" w:lineRule="auto"/>
              <w:rPr>
                <w:lang w:bidi="en-US"/>
              </w:rPr>
            </w:pPr>
            <w:r w:rsidRPr="00225A80">
              <w:rPr>
                <w:lang w:bidi="en-US"/>
              </w:rPr>
              <w:t xml:space="preserve">A. A. </w:t>
            </w:r>
            <w:r>
              <w:rPr>
                <w:lang w:bidi="en-US"/>
              </w:rPr>
              <w:t xml:space="preserve">Surname Author </w:t>
            </w:r>
            <w:r w:rsidRPr="00225A80">
              <w:rPr>
                <w:lang w:bidi="en-US"/>
              </w:rPr>
              <w:t>*</w:t>
            </w:r>
            <w:r w:rsidRPr="00225A80">
              <w:rPr>
                <w:vertAlign w:val="superscript"/>
                <w:lang w:bidi="en-US"/>
              </w:rPr>
              <w:t>1,2</w:t>
            </w:r>
            <w:r w:rsidRPr="00225A80">
              <w:rPr>
                <w:lang w:bidi="en-US"/>
              </w:rPr>
              <w:t xml:space="preserve">, B. B. </w:t>
            </w:r>
            <w:r>
              <w:rPr>
                <w:lang w:bidi="en-US"/>
              </w:rPr>
              <w:t xml:space="preserve">Surname </w:t>
            </w:r>
            <w:r w:rsidRPr="00225A80">
              <w:rPr>
                <w:lang w:bidi="en-US"/>
              </w:rPr>
              <w:t>Author</w:t>
            </w:r>
            <w:r w:rsidRPr="00225A80">
              <w:rPr>
                <w:vertAlign w:val="superscript"/>
                <w:lang w:bidi="en-US"/>
              </w:rPr>
              <w:t>3</w:t>
            </w:r>
            <w:r w:rsidRPr="00225A80">
              <w:rPr>
                <w:lang w:bidi="en-US"/>
              </w:rPr>
              <w:t xml:space="preserve">, C. C. </w:t>
            </w:r>
            <w:r>
              <w:rPr>
                <w:lang w:bidi="en-US"/>
              </w:rPr>
              <w:t xml:space="preserve">Surname </w:t>
            </w:r>
            <w:r w:rsidRPr="00225A80">
              <w:rPr>
                <w:lang w:bidi="en-US"/>
              </w:rPr>
              <w:t>Author</w:t>
            </w:r>
            <w:r w:rsidRPr="00225A80">
              <w:rPr>
                <w:vertAlign w:val="superscript"/>
                <w:lang w:bidi="en-US"/>
              </w:rPr>
              <w:t>3</w:t>
            </w:r>
            <w:r w:rsidRPr="00225A80">
              <w:rPr>
                <w:lang w:bidi="en-US"/>
              </w:rPr>
              <w:t>, D. D.</w:t>
            </w:r>
            <w:r>
              <w:rPr>
                <w:lang w:bidi="en-US"/>
              </w:rPr>
              <w:t xml:space="preserve"> Surname</w:t>
            </w:r>
            <w:r w:rsidRPr="00225A80">
              <w:rPr>
                <w:lang w:bidi="en-US"/>
              </w:rPr>
              <w:t xml:space="preserve"> Author</w:t>
            </w:r>
            <w:r w:rsidRPr="00225A80">
              <w:rPr>
                <w:vertAlign w:val="superscript"/>
                <w:lang w:bidi="en-US"/>
              </w:rPr>
              <w:t xml:space="preserve">4 </w:t>
            </w:r>
            <w:r w:rsidRPr="00225A80">
              <w:rPr>
                <w:lang w:bidi="en-US"/>
              </w:rPr>
              <w:t xml:space="preserve">and E. E. </w:t>
            </w:r>
            <w:r>
              <w:rPr>
                <w:lang w:bidi="en-US"/>
              </w:rPr>
              <w:t xml:space="preserve">Surname </w:t>
            </w:r>
            <w:r w:rsidRPr="00225A80">
              <w:rPr>
                <w:lang w:bidi="en-US"/>
              </w:rPr>
              <w:t>Author</w:t>
            </w:r>
            <w:r w:rsidRPr="00225A80">
              <w:rPr>
                <w:vertAlign w:val="superscript"/>
                <w:lang w:bidi="en-US"/>
              </w:rPr>
              <w:t>5</w:t>
            </w:r>
          </w:p>
          <w:p w14:paraId="1C73D580" w14:textId="77777777" w:rsidR="00225A80" w:rsidRPr="00225A80" w:rsidRDefault="00225A80" w:rsidP="00225A80">
            <w:pPr>
              <w:spacing w:after="160" w:line="259" w:lineRule="auto"/>
              <w:rPr>
                <w:lang w:bidi="en-US"/>
              </w:rPr>
            </w:pPr>
            <w:r w:rsidRPr="00225A80">
              <w:rPr>
                <w:vertAlign w:val="superscript"/>
                <w:lang w:bidi="en-US"/>
              </w:rPr>
              <w:t xml:space="preserve">13 </w:t>
            </w:r>
            <w:r w:rsidRPr="00225A80">
              <w:rPr>
                <w:lang w:bidi="en-US"/>
              </w:rPr>
              <w:t xml:space="preserve">Faculty of Electrical and Electronic Engineering Technology, </w:t>
            </w:r>
            <w:proofErr w:type="spellStart"/>
            <w:r w:rsidRPr="00225A80">
              <w:rPr>
                <w:lang w:bidi="en-US"/>
              </w:rPr>
              <w:t>Universiti</w:t>
            </w:r>
            <w:proofErr w:type="spellEnd"/>
            <w:r w:rsidRPr="00225A80">
              <w:rPr>
                <w:lang w:bidi="en-US"/>
              </w:rPr>
              <w:t xml:space="preserve"> </w:t>
            </w:r>
            <w:proofErr w:type="spellStart"/>
            <w:r w:rsidRPr="00225A80">
              <w:rPr>
                <w:lang w:bidi="en-US"/>
              </w:rPr>
              <w:t>Teknikal</w:t>
            </w:r>
            <w:proofErr w:type="spellEnd"/>
            <w:r w:rsidRPr="00225A80">
              <w:rPr>
                <w:lang w:bidi="en-US"/>
              </w:rPr>
              <w:t xml:space="preserve"> Malaysia Melaka, Hang Tuah Jaya, 76100 Durian Tunggal, Melaka, Malaysia.</w:t>
            </w:r>
          </w:p>
          <w:p w14:paraId="22D24A8C" w14:textId="77777777" w:rsidR="00225A80" w:rsidRPr="00225A80" w:rsidRDefault="00225A80" w:rsidP="00225A80">
            <w:pPr>
              <w:spacing w:after="160" w:line="259" w:lineRule="auto"/>
              <w:rPr>
                <w:lang w:bidi="en-US"/>
              </w:rPr>
            </w:pPr>
            <w:r w:rsidRPr="00225A80">
              <w:rPr>
                <w:vertAlign w:val="superscript"/>
                <w:lang w:bidi="en-US"/>
              </w:rPr>
              <w:t xml:space="preserve">2 </w:t>
            </w:r>
            <w:r w:rsidRPr="00225A80">
              <w:rPr>
                <w:lang w:bidi="en-US"/>
              </w:rPr>
              <w:t>Faculty of Manufacturing Engineering, University 2, Address, Country.</w:t>
            </w:r>
          </w:p>
          <w:p w14:paraId="7882956D" w14:textId="77777777" w:rsidR="00225A80" w:rsidRPr="00225A80" w:rsidRDefault="00225A80" w:rsidP="00225A80">
            <w:pPr>
              <w:spacing w:after="160" w:line="259" w:lineRule="auto"/>
              <w:rPr>
                <w:lang w:bidi="en-US"/>
              </w:rPr>
            </w:pPr>
            <w:r w:rsidRPr="00225A80">
              <w:rPr>
                <w:vertAlign w:val="superscript"/>
                <w:lang w:bidi="en-US"/>
              </w:rPr>
              <w:t xml:space="preserve">4 </w:t>
            </w:r>
            <w:r w:rsidRPr="00225A80">
              <w:rPr>
                <w:lang w:bidi="en-US"/>
              </w:rPr>
              <w:t>Industry 4, Address, Country.</w:t>
            </w:r>
          </w:p>
          <w:p w14:paraId="44AB7C1F" w14:textId="77777777" w:rsidR="00225A80" w:rsidRPr="00225A80" w:rsidRDefault="00225A80" w:rsidP="00225A80">
            <w:pPr>
              <w:spacing w:after="160" w:line="259" w:lineRule="auto"/>
              <w:rPr>
                <w:lang w:bidi="en-US"/>
              </w:rPr>
            </w:pPr>
            <w:r w:rsidRPr="00225A80">
              <w:rPr>
                <w:vertAlign w:val="superscript"/>
                <w:lang w:bidi="en-US"/>
              </w:rPr>
              <w:t xml:space="preserve">5 </w:t>
            </w:r>
            <w:r w:rsidRPr="00225A80">
              <w:rPr>
                <w:lang w:bidi="en-US"/>
              </w:rPr>
              <w:t>Faculty, International University 5, Address, Country.</w:t>
            </w:r>
          </w:p>
          <w:p w14:paraId="01C57F1E" w14:textId="77777777" w:rsidR="00225A80" w:rsidRPr="00225A80" w:rsidRDefault="00225A80" w:rsidP="00225A80">
            <w:pPr>
              <w:spacing w:after="160" w:line="259" w:lineRule="auto"/>
              <w:rPr>
                <w:i/>
                <w:lang w:bidi="en-US"/>
              </w:rPr>
            </w:pPr>
            <w:r w:rsidRPr="00225A80">
              <w:rPr>
                <w:i/>
                <w:lang w:bidi="en-US"/>
              </w:rPr>
              <w:t>*</w:t>
            </w:r>
            <w:proofErr w:type="gramStart"/>
            <w:r w:rsidRPr="00225A80">
              <w:rPr>
                <w:i/>
                <w:lang w:bidi="en-US"/>
              </w:rPr>
              <w:t>corresponding</w:t>
            </w:r>
            <w:proofErr w:type="gramEnd"/>
            <w:r w:rsidRPr="00225A80">
              <w:rPr>
                <w:i/>
                <w:lang w:bidi="en-US"/>
              </w:rPr>
              <w:t>: author@email.com</w:t>
            </w:r>
          </w:p>
          <w:p w14:paraId="10AA4AD0" w14:textId="77777777" w:rsidR="00225A80" w:rsidRPr="00225A80" w:rsidRDefault="00225A80" w:rsidP="00225A80">
            <w:pPr>
              <w:spacing w:after="160" w:line="259" w:lineRule="auto"/>
              <w:rPr>
                <w:i/>
                <w:lang w:bidi="en-US"/>
              </w:rPr>
            </w:pPr>
          </w:p>
        </w:tc>
      </w:tr>
      <w:tr w:rsidR="00225A80" w:rsidRPr="00225A80" w14:paraId="4382D741" w14:textId="77777777" w:rsidTr="00225A80">
        <w:trPr>
          <w:trHeight w:val="132"/>
        </w:trPr>
        <w:tc>
          <w:tcPr>
            <w:tcW w:w="1890" w:type="dxa"/>
            <w:tcBorders>
              <w:top w:val="single" w:sz="4" w:space="0" w:color="auto"/>
              <w:left w:val="nil"/>
              <w:bottom w:val="single" w:sz="4" w:space="0" w:color="auto"/>
              <w:right w:val="nil"/>
            </w:tcBorders>
            <w:shd w:val="clear" w:color="auto" w:fill="F2F2F2"/>
          </w:tcPr>
          <w:p w14:paraId="027139AC" w14:textId="77777777" w:rsidR="00225A80" w:rsidRPr="00225A80" w:rsidRDefault="00225A80" w:rsidP="00225A80">
            <w:pPr>
              <w:spacing w:after="160" w:line="259" w:lineRule="auto"/>
              <w:rPr>
                <w:lang w:bidi="en-US"/>
              </w:rPr>
            </w:pPr>
          </w:p>
          <w:p w14:paraId="4CBE3242" w14:textId="77777777" w:rsidR="00225A80" w:rsidRPr="00225A80" w:rsidRDefault="00225A80" w:rsidP="00225A80">
            <w:pPr>
              <w:spacing w:after="160" w:line="259" w:lineRule="auto"/>
              <w:rPr>
                <w:b/>
                <w:lang w:bidi="en-US"/>
              </w:rPr>
            </w:pPr>
          </w:p>
          <w:p w14:paraId="379ADF5A" w14:textId="77777777" w:rsidR="00225A80" w:rsidRPr="00225A80" w:rsidRDefault="00225A80" w:rsidP="00225A80">
            <w:pPr>
              <w:spacing w:after="160" w:line="259" w:lineRule="auto"/>
              <w:rPr>
                <w:b/>
                <w:lang w:bidi="en-US"/>
              </w:rPr>
            </w:pPr>
            <w:r w:rsidRPr="00225A80">
              <w:rPr>
                <w:b/>
                <w:lang w:bidi="en-US"/>
              </w:rPr>
              <w:t>Article history:</w:t>
            </w:r>
          </w:p>
          <w:p w14:paraId="4B775437" w14:textId="77777777" w:rsidR="00225A80" w:rsidRPr="00225A80" w:rsidRDefault="00225A80" w:rsidP="00225A80">
            <w:pPr>
              <w:spacing w:after="160" w:line="259" w:lineRule="auto"/>
              <w:rPr>
                <w:lang w:bidi="en-US"/>
              </w:rPr>
            </w:pPr>
            <w:r w:rsidRPr="00225A80">
              <w:rPr>
                <w:lang w:bidi="en-US"/>
              </w:rPr>
              <w:t xml:space="preserve">Received Date: </w:t>
            </w:r>
          </w:p>
          <w:p w14:paraId="3BE697A0" w14:textId="77777777" w:rsidR="00225A80" w:rsidRPr="00225A80" w:rsidRDefault="00225A80" w:rsidP="00225A80">
            <w:pPr>
              <w:spacing w:after="160" w:line="259" w:lineRule="auto"/>
              <w:rPr>
                <w:lang w:bidi="en-US"/>
              </w:rPr>
            </w:pPr>
            <w:r w:rsidRPr="00225A80">
              <w:rPr>
                <w:lang w:bidi="en-US"/>
              </w:rPr>
              <w:t>Revised Date:</w:t>
            </w:r>
          </w:p>
          <w:p w14:paraId="1853A035" w14:textId="77777777" w:rsidR="00225A80" w:rsidRPr="00225A80" w:rsidRDefault="00225A80" w:rsidP="00225A80">
            <w:pPr>
              <w:spacing w:after="160" w:line="259" w:lineRule="auto"/>
              <w:rPr>
                <w:lang w:bidi="en-US"/>
              </w:rPr>
            </w:pPr>
            <w:r w:rsidRPr="00225A80">
              <w:rPr>
                <w:lang w:bidi="en-US"/>
              </w:rPr>
              <w:t xml:space="preserve">Accepted Date: </w:t>
            </w:r>
          </w:p>
          <w:p w14:paraId="5B35C4E1" w14:textId="77777777" w:rsidR="00225A80" w:rsidRPr="00225A80" w:rsidRDefault="00225A80" w:rsidP="00225A80">
            <w:pPr>
              <w:spacing w:after="160" w:line="259" w:lineRule="auto"/>
              <w:rPr>
                <w:lang w:bidi="en-US"/>
              </w:rPr>
            </w:pPr>
          </w:p>
          <w:p w14:paraId="38CECB59" w14:textId="77777777" w:rsidR="00225A80" w:rsidRPr="00225A80" w:rsidRDefault="00225A80" w:rsidP="00225A80">
            <w:pPr>
              <w:spacing w:after="160" w:line="259" w:lineRule="auto"/>
              <w:rPr>
                <w:lang w:bidi="en-US"/>
              </w:rPr>
            </w:pPr>
            <w:r w:rsidRPr="00225A80">
              <w:rPr>
                <w:lang w:bidi="en-US"/>
              </w:rPr>
              <w:t>Keywords: Five Key Words Maximum, In Alphabetical Order, Separated by Commas. Example:  Open CV, Thin Film</w:t>
            </w:r>
          </w:p>
        </w:tc>
        <w:tc>
          <w:tcPr>
            <w:tcW w:w="7290" w:type="dxa"/>
            <w:tcBorders>
              <w:top w:val="single" w:sz="4" w:space="0" w:color="auto"/>
              <w:left w:val="nil"/>
              <w:bottom w:val="single" w:sz="4" w:space="0" w:color="auto"/>
              <w:right w:val="nil"/>
            </w:tcBorders>
            <w:shd w:val="clear" w:color="auto" w:fill="E5DFEC"/>
          </w:tcPr>
          <w:p w14:paraId="705BE67A" w14:textId="77777777" w:rsidR="00225A80" w:rsidRPr="00225A80" w:rsidRDefault="00225A80" w:rsidP="00225A80">
            <w:pPr>
              <w:spacing w:after="160" w:line="259" w:lineRule="auto"/>
              <w:rPr>
                <w:b/>
                <w:lang w:bidi="en-US"/>
              </w:rPr>
            </w:pPr>
          </w:p>
          <w:p w14:paraId="10A5CBA9" w14:textId="5E95C5D0" w:rsidR="00225A80" w:rsidRPr="00225A80" w:rsidRDefault="00225A80" w:rsidP="00225A80">
            <w:pPr>
              <w:spacing w:after="160" w:line="259" w:lineRule="auto"/>
              <w:rPr>
                <w:lang w:bidi="en-US"/>
              </w:rPr>
            </w:pPr>
            <w:r w:rsidRPr="00225A80">
              <w:rPr>
                <w:b/>
                <w:lang w:bidi="en-US"/>
              </w:rPr>
              <w:t>Abstract</w:t>
            </w:r>
            <w:r w:rsidRPr="00225A80">
              <w:rPr>
                <w:lang w:bidi="en-US"/>
              </w:rPr>
              <w:t>— This electronic document is the template for the</w:t>
            </w:r>
            <w:r w:rsidR="00BD6231">
              <w:rPr>
                <w:lang w:bidi="en-US"/>
              </w:rPr>
              <w:t xml:space="preserve"> </w:t>
            </w:r>
            <w:r w:rsidR="00BD6231" w:rsidRPr="00BD6231">
              <w:rPr>
                <w:lang w:bidi="en-US"/>
              </w:rPr>
              <w:t>International Conference on Frontiers of Chemical and Materials Engineering 2025 (</w:t>
            </w:r>
            <w:proofErr w:type="spellStart"/>
            <w:r w:rsidR="00BD6231" w:rsidRPr="00BD6231">
              <w:rPr>
                <w:lang w:bidi="en-US"/>
              </w:rPr>
              <w:t>ICoFCheM</w:t>
            </w:r>
            <w:proofErr w:type="spellEnd"/>
            <w:r w:rsidR="00BD6231" w:rsidRPr="00BD6231">
              <w:rPr>
                <w:lang w:bidi="en-US"/>
              </w:rPr>
              <w:t xml:space="preserve"> 2025)</w:t>
            </w:r>
            <w:r w:rsidRPr="00225A80">
              <w:rPr>
                <w:lang w:bidi="en-US"/>
              </w:rPr>
              <w:t xml:space="preserve">. All contents should be replaced by the real materials but do not change the format here. This template must be strictly followed. These instructions give the author guidelines for preparing the manuscript. The abstract is a summary of the introduction, problem statement, objective, method, results, and contribution. There should be no abbreviations, footnotes, or citation of references in the abstract. The abstract should not exceed 250 words.  </w:t>
            </w:r>
          </w:p>
        </w:tc>
      </w:tr>
    </w:tbl>
    <w:p w14:paraId="3C231FBD" w14:textId="7DED0058" w:rsidR="00AC20BE" w:rsidRDefault="00AC20BE" w:rsidP="00225A80"/>
    <w:sectPr w:rsidR="00AC2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021F4"/>
    <w:multiLevelType w:val="hybridMultilevel"/>
    <w:tmpl w:val="6724549E"/>
    <w:lvl w:ilvl="0" w:tplc="CA500390">
      <w:start w:val="1"/>
      <w:numFmt w:val="upperRoman"/>
      <w:lvlText w:val="%1."/>
      <w:lvlJc w:val="left"/>
      <w:pPr>
        <w:ind w:left="1080" w:hanging="720"/>
      </w:pPr>
      <w:rPr>
        <w:sz w:val="24"/>
        <w:szCs w:val="24"/>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num w:numId="1" w16cid:durableId="1529828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80"/>
    <w:rsid w:val="00080ABA"/>
    <w:rsid w:val="00225A80"/>
    <w:rsid w:val="005D1BBB"/>
    <w:rsid w:val="006519D9"/>
    <w:rsid w:val="006D62C6"/>
    <w:rsid w:val="00A711DA"/>
    <w:rsid w:val="00AC20BE"/>
    <w:rsid w:val="00AC61E2"/>
    <w:rsid w:val="00BD623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FC88"/>
  <w15:chartTrackingRefBased/>
  <w15:docId w15:val="{75C3CD92-D1BF-47F5-B005-ABF617DE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A80"/>
    <w:rPr>
      <w:rFonts w:eastAsiaTheme="majorEastAsia" w:cstheme="majorBidi"/>
      <w:color w:val="272727" w:themeColor="text1" w:themeTint="D8"/>
    </w:rPr>
  </w:style>
  <w:style w:type="paragraph" w:styleId="Title">
    <w:name w:val="Title"/>
    <w:basedOn w:val="Normal"/>
    <w:next w:val="Normal"/>
    <w:link w:val="TitleChar"/>
    <w:uiPriority w:val="10"/>
    <w:qFormat/>
    <w:rsid w:val="00225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A80"/>
    <w:pPr>
      <w:spacing w:before="160"/>
      <w:jc w:val="center"/>
    </w:pPr>
    <w:rPr>
      <w:i/>
      <w:iCs/>
      <w:color w:val="404040" w:themeColor="text1" w:themeTint="BF"/>
    </w:rPr>
  </w:style>
  <w:style w:type="character" w:customStyle="1" w:styleId="QuoteChar">
    <w:name w:val="Quote Char"/>
    <w:basedOn w:val="DefaultParagraphFont"/>
    <w:link w:val="Quote"/>
    <w:uiPriority w:val="29"/>
    <w:rsid w:val="00225A80"/>
    <w:rPr>
      <w:i/>
      <w:iCs/>
      <w:color w:val="404040" w:themeColor="text1" w:themeTint="BF"/>
    </w:rPr>
  </w:style>
  <w:style w:type="paragraph" w:styleId="ListParagraph">
    <w:name w:val="List Paragraph"/>
    <w:basedOn w:val="Normal"/>
    <w:uiPriority w:val="34"/>
    <w:qFormat/>
    <w:rsid w:val="00225A80"/>
    <w:pPr>
      <w:ind w:left="720"/>
      <w:contextualSpacing/>
    </w:pPr>
  </w:style>
  <w:style w:type="character" w:styleId="IntenseEmphasis">
    <w:name w:val="Intense Emphasis"/>
    <w:basedOn w:val="DefaultParagraphFont"/>
    <w:uiPriority w:val="21"/>
    <w:qFormat/>
    <w:rsid w:val="00225A80"/>
    <w:rPr>
      <w:i/>
      <w:iCs/>
      <w:color w:val="0F4761" w:themeColor="accent1" w:themeShade="BF"/>
    </w:rPr>
  </w:style>
  <w:style w:type="paragraph" w:styleId="IntenseQuote">
    <w:name w:val="Intense Quote"/>
    <w:basedOn w:val="Normal"/>
    <w:next w:val="Normal"/>
    <w:link w:val="IntenseQuoteChar"/>
    <w:uiPriority w:val="30"/>
    <w:qFormat/>
    <w:rsid w:val="00225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A80"/>
    <w:rPr>
      <w:i/>
      <w:iCs/>
      <w:color w:val="0F4761" w:themeColor="accent1" w:themeShade="BF"/>
    </w:rPr>
  </w:style>
  <w:style w:type="character" w:styleId="IntenseReference">
    <w:name w:val="Intense Reference"/>
    <w:basedOn w:val="DefaultParagraphFont"/>
    <w:uiPriority w:val="32"/>
    <w:qFormat/>
    <w:rsid w:val="00225A80"/>
    <w:rPr>
      <w:b/>
      <w:bCs/>
      <w:smallCaps/>
      <w:color w:val="0F4761" w:themeColor="accent1" w:themeShade="BF"/>
      <w:spacing w:val="5"/>
    </w:rPr>
  </w:style>
  <w:style w:type="table" w:styleId="TableGrid">
    <w:name w:val="Table Grid"/>
    <w:basedOn w:val="TableNormal"/>
    <w:uiPriority w:val="39"/>
    <w:rsid w:val="0022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6231"/>
    <w:rPr>
      <w:color w:val="467886" w:themeColor="hyperlink"/>
      <w:u w:val="single"/>
    </w:rPr>
  </w:style>
  <w:style w:type="character" w:styleId="UnresolvedMention">
    <w:name w:val="Unresolved Mention"/>
    <w:basedOn w:val="DefaultParagraphFont"/>
    <w:uiPriority w:val="99"/>
    <w:semiHidden/>
    <w:unhideWhenUsed/>
    <w:rsid w:val="00BD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651564">
      <w:bodyDiv w:val="1"/>
      <w:marLeft w:val="0"/>
      <w:marRight w:val="0"/>
      <w:marTop w:val="0"/>
      <w:marBottom w:val="0"/>
      <w:divBdr>
        <w:top w:val="none" w:sz="0" w:space="0" w:color="auto"/>
        <w:left w:val="none" w:sz="0" w:space="0" w:color="auto"/>
        <w:bottom w:val="none" w:sz="0" w:space="0" w:color="auto"/>
        <w:right w:val="none" w:sz="0" w:space="0" w:color="auto"/>
      </w:divBdr>
    </w:div>
    <w:div w:id="18722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Cheow Keat Yeoh</dc:creator>
  <cp:keywords/>
  <dc:description/>
  <cp:lastModifiedBy>Cheow Keat Yeoh</cp:lastModifiedBy>
  <cp:revision>3</cp:revision>
  <dcterms:created xsi:type="dcterms:W3CDTF">2025-03-12T04:03:00Z</dcterms:created>
  <dcterms:modified xsi:type="dcterms:W3CDTF">2025-03-12T05:34:00Z</dcterms:modified>
</cp:coreProperties>
</file>